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91255" w14:textId="77777777" w:rsidR="008466BE" w:rsidRPr="00501E85" w:rsidRDefault="008466BE" w:rsidP="008466BE">
      <w:pPr>
        <w:pStyle w:val="Heading3"/>
        <w:spacing w:line="211" w:lineRule="auto"/>
        <w:jc w:val="center"/>
        <w:rPr>
          <w:rFonts w:cs="B Zar"/>
          <w:sz w:val="32"/>
          <w:szCs w:val="42"/>
          <w:rtl/>
        </w:rPr>
      </w:pPr>
      <w:r w:rsidRPr="00501E85">
        <w:rPr>
          <w:rFonts w:cs="B Zar"/>
          <w:sz w:val="30"/>
          <w:szCs w:val="34"/>
          <w:rtl/>
        </w:rPr>
        <w:t>موافقتنامه</w:t>
      </w:r>
    </w:p>
    <w:p w14:paraId="3FE1103C" w14:textId="60C33922" w:rsidR="00D53115" w:rsidRDefault="008466BE" w:rsidP="008C7656">
      <w:pPr>
        <w:spacing w:line="211" w:lineRule="auto"/>
        <w:jc w:val="lowKashida"/>
        <w:rPr>
          <w:rFonts w:cs="B Zar"/>
          <w:sz w:val="30"/>
          <w:rtl/>
        </w:rPr>
      </w:pPr>
      <w:r w:rsidRPr="00501E85">
        <w:rPr>
          <w:rFonts w:cs="B Zar"/>
          <w:rtl/>
        </w:rPr>
        <w:t xml:space="preserve">موافقتنامه حاضر همراه با اسناد و مدارك موضوع ماده 2 آن كه مجموعه اي غير قابل تفكيك مي باشد و از اين پس "قرارداد" ناميده مي شود، </w:t>
      </w:r>
      <w:r w:rsidR="0068799D">
        <w:rPr>
          <w:rFonts w:cs="B Zar" w:hint="cs"/>
          <w:rtl/>
        </w:rPr>
        <w:t>در تاریخ ...............</w:t>
      </w:r>
      <w:r w:rsidRPr="00501E85">
        <w:rPr>
          <w:rFonts w:cs="B Zar"/>
          <w:rtl/>
        </w:rPr>
        <w:t xml:space="preserve"> </w:t>
      </w:r>
      <w:r w:rsidRPr="008C7656">
        <w:rPr>
          <w:rFonts w:cs="B Zar"/>
          <w:rtl/>
        </w:rPr>
        <w:t>در اصفهان</w:t>
      </w:r>
      <w:r w:rsidR="005E45BB" w:rsidRPr="008C7656">
        <w:rPr>
          <w:rFonts w:cs="B Zar" w:hint="cs"/>
          <w:rtl/>
        </w:rPr>
        <w:t xml:space="preserve"> </w:t>
      </w:r>
      <w:r w:rsidR="005E45BB" w:rsidRPr="005E45BB">
        <w:rPr>
          <w:rFonts w:cs="B Zar" w:hint="cs"/>
          <w:rtl/>
        </w:rPr>
        <w:t>بین</w:t>
      </w:r>
      <w:r w:rsidR="005E45BB" w:rsidRPr="008C7656">
        <w:rPr>
          <w:rFonts w:cs="B Zar" w:hint="cs"/>
          <w:rtl/>
        </w:rPr>
        <w:t xml:space="preserve"> </w:t>
      </w:r>
      <w:r w:rsidRPr="008C7656">
        <w:rPr>
          <w:rFonts w:cs="B Zar"/>
          <w:rtl/>
        </w:rPr>
        <w:t xml:space="preserve"> شركت  آب منطقه‌اي اصفهان</w:t>
      </w:r>
      <w:r w:rsidR="005E45BB" w:rsidRPr="008C7656">
        <w:rPr>
          <w:rFonts w:cs="B Zar" w:hint="cs"/>
          <w:rtl/>
        </w:rPr>
        <w:t xml:space="preserve">  </w:t>
      </w:r>
      <w:r w:rsidR="00FA51B4" w:rsidRPr="00FA51B4">
        <w:rPr>
          <w:rFonts w:cs="B Zar" w:hint="cs"/>
          <w:rtl/>
        </w:rPr>
        <w:t>به شماره ثبت</w:t>
      </w:r>
      <w:r w:rsidR="00FA51B4" w:rsidRPr="008C7656">
        <w:rPr>
          <w:rFonts w:cs="B Zar" w:hint="cs"/>
          <w:rtl/>
        </w:rPr>
        <w:t xml:space="preserve"> 5558 </w:t>
      </w:r>
      <w:r w:rsidR="00FA51B4" w:rsidRPr="00FA51B4">
        <w:rPr>
          <w:rFonts w:cs="B Zar" w:hint="cs"/>
          <w:rtl/>
        </w:rPr>
        <w:t>و کد اقتصادی</w:t>
      </w:r>
      <w:r w:rsidR="00FA51B4" w:rsidRPr="008C7656">
        <w:rPr>
          <w:rFonts w:cs="B Zar" w:hint="cs"/>
          <w:rtl/>
        </w:rPr>
        <w:t xml:space="preserve"> 9659-7586-4111 </w:t>
      </w:r>
      <w:r w:rsidR="00FA51B4" w:rsidRPr="00FA51B4">
        <w:rPr>
          <w:rFonts w:cs="B Zar" w:hint="cs"/>
          <w:rtl/>
        </w:rPr>
        <w:t>شناسه ملی</w:t>
      </w:r>
      <w:r w:rsidR="00FA51B4" w:rsidRPr="008C7656">
        <w:rPr>
          <w:rFonts w:cs="B Zar" w:hint="cs"/>
          <w:rtl/>
        </w:rPr>
        <w:t xml:space="preserve"> 10260266988</w:t>
      </w:r>
      <w:r w:rsidR="00406183" w:rsidRPr="008C7656">
        <w:rPr>
          <w:rFonts w:cs="B Zar"/>
          <w:rtl/>
        </w:rPr>
        <w:t xml:space="preserve"> </w:t>
      </w:r>
      <w:r w:rsidR="00406183" w:rsidRPr="00406183">
        <w:rPr>
          <w:rFonts w:cs="B Zar"/>
          <w:rtl/>
        </w:rPr>
        <w:t>به نمايندگي</w:t>
      </w:r>
      <w:r w:rsidR="00FA51B4" w:rsidRPr="00FA51B4">
        <w:rPr>
          <w:rFonts w:cs="B Zar" w:hint="cs"/>
          <w:rtl/>
        </w:rPr>
        <w:t xml:space="preserve"> </w:t>
      </w:r>
      <w:r w:rsidR="00406183" w:rsidRPr="00406183">
        <w:rPr>
          <w:rFonts w:cs="B Zar"/>
          <w:rtl/>
        </w:rPr>
        <w:t>آقاي حسن ساسان</w:t>
      </w:r>
      <w:r w:rsidR="00406183" w:rsidRPr="00406183">
        <w:rPr>
          <w:rFonts w:cs="B Zar" w:hint="cs"/>
          <w:rtl/>
        </w:rPr>
        <w:t>ی</w:t>
      </w:r>
      <w:r w:rsidR="00406183" w:rsidRPr="00406183">
        <w:rPr>
          <w:rFonts w:cs="B Zar"/>
          <w:rtl/>
        </w:rPr>
        <w:t xml:space="preserve"> با کد مل</w:t>
      </w:r>
      <w:r w:rsidR="00406183" w:rsidRPr="00406183">
        <w:rPr>
          <w:rFonts w:cs="B Zar" w:hint="cs"/>
          <w:rtl/>
        </w:rPr>
        <w:t>ی</w:t>
      </w:r>
      <w:r w:rsidR="00406183" w:rsidRPr="00406183">
        <w:rPr>
          <w:rFonts w:cs="B Zar"/>
          <w:rtl/>
        </w:rPr>
        <w:t xml:space="preserve"> 5459768012 با عنوان رئ</w:t>
      </w:r>
      <w:r w:rsidR="00406183" w:rsidRPr="00406183">
        <w:rPr>
          <w:rFonts w:cs="B Zar" w:hint="cs"/>
          <w:rtl/>
        </w:rPr>
        <w:t>ی</w:t>
      </w:r>
      <w:r w:rsidR="00406183" w:rsidRPr="00406183">
        <w:rPr>
          <w:rFonts w:cs="B Zar" w:hint="eastAsia"/>
          <w:rtl/>
        </w:rPr>
        <w:t>س</w:t>
      </w:r>
      <w:r w:rsidR="00406183" w:rsidRPr="00406183">
        <w:rPr>
          <w:rFonts w:cs="B Zar"/>
          <w:rtl/>
        </w:rPr>
        <w:t xml:space="preserve"> هيأت‌مديره و مد</w:t>
      </w:r>
      <w:r w:rsidR="00406183" w:rsidRPr="00406183">
        <w:rPr>
          <w:rFonts w:cs="B Zar" w:hint="cs"/>
          <w:rtl/>
        </w:rPr>
        <w:t>ی</w:t>
      </w:r>
      <w:r w:rsidR="00406183" w:rsidRPr="00406183">
        <w:rPr>
          <w:rFonts w:cs="B Zar" w:hint="eastAsia"/>
          <w:rtl/>
        </w:rPr>
        <w:t>رعامل</w:t>
      </w:r>
      <w:r w:rsidR="00406183" w:rsidRPr="00406183">
        <w:rPr>
          <w:rFonts w:cs="B Zar"/>
          <w:rtl/>
        </w:rPr>
        <w:t xml:space="preserve"> و آقا</w:t>
      </w:r>
      <w:r w:rsidR="00406183" w:rsidRPr="00406183">
        <w:rPr>
          <w:rFonts w:cs="B Zar" w:hint="cs"/>
          <w:rtl/>
        </w:rPr>
        <w:t>ی</w:t>
      </w:r>
      <w:r w:rsidR="008C7656" w:rsidRPr="008C7656">
        <w:rPr>
          <w:rFonts w:cs="B Zar"/>
          <w:rtl/>
        </w:rPr>
        <w:t xml:space="preserve"> </w:t>
      </w:r>
      <w:r w:rsidR="006F40A6">
        <w:rPr>
          <w:rFonts w:cs="B Zar" w:hint="cs"/>
          <w:rtl/>
        </w:rPr>
        <w:t>بابک ابراهیمی</w:t>
      </w:r>
      <w:r w:rsidR="00406183" w:rsidRPr="00406183">
        <w:rPr>
          <w:rFonts w:cs="B Zar"/>
          <w:rtl/>
        </w:rPr>
        <w:t xml:space="preserve"> کد مل</w:t>
      </w:r>
      <w:r w:rsidR="00406183" w:rsidRPr="00406183">
        <w:rPr>
          <w:rFonts w:cs="B Zar" w:hint="cs"/>
          <w:rtl/>
        </w:rPr>
        <w:t>ی</w:t>
      </w:r>
      <w:r w:rsidR="00406183" w:rsidRPr="00406183">
        <w:rPr>
          <w:rFonts w:cs="B Zar"/>
          <w:rtl/>
        </w:rPr>
        <w:t xml:space="preserve"> </w:t>
      </w:r>
      <w:r w:rsidR="006F40A6">
        <w:rPr>
          <w:rFonts w:cs="B Zar" w:hint="cs"/>
          <w:rtl/>
        </w:rPr>
        <w:t>0056880707</w:t>
      </w:r>
      <w:r w:rsidR="00406183" w:rsidRPr="00406183">
        <w:rPr>
          <w:rFonts w:cs="B Zar"/>
          <w:rtl/>
        </w:rPr>
        <w:t xml:space="preserve">  </w:t>
      </w:r>
      <w:r w:rsidR="00406183" w:rsidRPr="00406183">
        <w:rPr>
          <w:rFonts w:cs="B Zar" w:hint="cs"/>
          <w:rtl/>
        </w:rPr>
        <w:t>با</w:t>
      </w:r>
      <w:r w:rsidR="00406183" w:rsidRPr="00406183">
        <w:rPr>
          <w:rFonts w:cs="B Zar"/>
          <w:rtl/>
        </w:rPr>
        <w:t xml:space="preserve"> </w:t>
      </w:r>
      <w:r w:rsidR="00406183" w:rsidRPr="00406183">
        <w:rPr>
          <w:rFonts w:cs="B Zar" w:hint="cs"/>
          <w:rtl/>
        </w:rPr>
        <w:t>عنوان</w:t>
      </w:r>
      <w:r w:rsidR="00406183" w:rsidRPr="00406183">
        <w:rPr>
          <w:rFonts w:cs="B Zar"/>
          <w:rtl/>
        </w:rPr>
        <w:t xml:space="preserve"> </w:t>
      </w:r>
      <w:r w:rsidR="00406183" w:rsidRPr="00406183">
        <w:rPr>
          <w:rFonts w:cs="B Zar" w:hint="cs"/>
          <w:rtl/>
        </w:rPr>
        <w:t>عضو</w:t>
      </w:r>
      <w:r w:rsidR="00406183" w:rsidRPr="00406183">
        <w:rPr>
          <w:rFonts w:cs="B Zar"/>
          <w:rtl/>
        </w:rPr>
        <w:t xml:space="preserve"> </w:t>
      </w:r>
      <w:r w:rsidR="00406183" w:rsidRPr="00406183">
        <w:rPr>
          <w:rFonts w:cs="B Zar" w:hint="cs"/>
          <w:rtl/>
        </w:rPr>
        <w:t>هی</w:t>
      </w:r>
      <w:r w:rsidR="00406183" w:rsidRPr="00406183">
        <w:rPr>
          <w:rFonts w:cs="B Zar" w:hint="eastAsia"/>
          <w:rtl/>
        </w:rPr>
        <w:t>أت</w:t>
      </w:r>
      <w:r w:rsidR="00406183" w:rsidRPr="00406183">
        <w:rPr>
          <w:rFonts w:cs="B Zar"/>
          <w:rtl/>
        </w:rPr>
        <w:t xml:space="preserve"> مد</w:t>
      </w:r>
      <w:r w:rsidR="00406183" w:rsidRPr="00406183">
        <w:rPr>
          <w:rFonts w:cs="B Zar" w:hint="cs"/>
          <w:rtl/>
        </w:rPr>
        <w:t>ی</w:t>
      </w:r>
      <w:r w:rsidR="00406183" w:rsidRPr="00406183">
        <w:rPr>
          <w:rFonts w:cs="B Zar" w:hint="eastAsia"/>
          <w:rtl/>
        </w:rPr>
        <w:t>ره</w:t>
      </w:r>
      <w:r w:rsidR="00406183" w:rsidRPr="00406183">
        <w:rPr>
          <w:rFonts w:cs="B Zar"/>
          <w:rtl/>
        </w:rPr>
        <w:t xml:space="preserve"> </w:t>
      </w:r>
      <w:r w:rsidR="00FA51B4" w:rsidRPr="008C7656">
        <w:rPr>
          <w:rFonts w:cs="B Zar" w:hint="cs"/>
          <w:rtl/>
        </w:rPr>
        <w:t>ک</w:t>
      </w:r>
      <w:r w:rsidR="005E45BB" w:rsidRPr="008C7656">
        <w:rPr>
          <w:rFonts w:cs="B Zar" w:hint="cs"/>
          <w:rtl/>
        </w:rPr>
        <w:t xml:space="preserve">ه از اين پس </w:t>
      </w:r>
      <w:r w:rsidRPr="008C7656">
        <w:rPr>
          <w:rFonts w:cs="B Zar"/>
          <w:rtl/>
        </w:rPr>
        <w:t xml:space="preserve"> كارفرما ناميده مي شود، از يك سو </w:t>
      </w:r>
      <w:r w:rsidR="00764145" w:rsidRPr="008C7656">
        <w:rPr>
          <w:rFonts w:cs="B Zar" w:hint="cs"/>
          <w:rtl/>
        </w:rPr>
        <w:t>و</w:t>
      </w:r>
      <w:r w:rsidR="0068799D" w:rsidRPr="008C7656">
        <w:rPr>
          <w:rFonts w:cs="B Zar" w:hint="cs"/>
          <w:rtl/>
        </w:rPr>
        <w:t xml:space="preserve">  واحد خدمات پژوهشی  ...........</w:t>
      </w:r>
      <w:r w:rsidR="00810C82" w:rsidRPr="008C7656">
        <w:rPr>
          <w:rFonts w:cs="B Zar" w:hint="cs"/>
          <w:rtl/>
        </w:rPr>
        <w:t>............................</w:t>
      </w:r>
      <w:r w:rsidR="0068799D" w:rsidRPr="008C7656">
        <w:rPr>
          <w:rFonts w:cs="B Zar" w:hint="cs"/>
          <w:rtl/>
        </w:rPr>
        <w:t>.</w:t>
      </w:r>
      <w:r w:rsidR="005E45BB" w:rsidRPr="008C7656">
        <w:rPr>
          <w:rFonts w:cs="B Zar" w:hint="cs"/>
          <w:rtl/>
        </w:rPr>
        <w:t>به</w:t>
      </w:r>
      <w:r w:rsidR="0068799D" w:rsidRPr="008C7656">
        <w:rPr>
          <w:rFonts w:cs="B Zar" w:hint="cs"/>
          <w:rtl/>
        </w:rPr>
        <w:t xml:space="preserve"> شماره ثبت</w:t>
      </w:r>
      <w:r w:rsidR="00810C82" w:rsidRPr="008C7656">
        <w:rPr>
          <w:rFonts w:cs="B Zar" w:hint="cs"/>
          <w:rtl/>
        </w:rPr>
        <w:t>......</w:t>
      </w:r>
      <w:r w:rsidR="0068799D" w:rsidRPr="008C7656">
        <w:rPr>
          <w:rFonts w:cs="B Zar" w:hint="cs"/>
          <w:rtl/>
        </w:rPr>
        <w:t xml:space="preserve"> ............ و کد اقتصادی ............</w:t>
      </w:r>
      <w:r w:rsidR="00810C82" w:rsidRPr="008C7656">
        <w:rPr>
          <w:rFonts w:cs="B Zar" w:hint="cs"/>
          <w:rtl/>
        </w:rPr>
        <w:t>.....</w:t>
      </w:r>
      <w:r w:rsidR="0068799D" w:rsidRPr="008C7656">
        <w:rPr>
          <w:rFonts w:cs="B Zar" w:hint="cs"/>
          <w:rtl/>
        </w:rPr>
        <w:t>.</w:t>
      </w:r>
      <w:r w:rsidR="00FA51B4" w:rsidRPr="008C7656">
        <w:rPr>
          <w:rFonts w:cs="B Zar" w:hint="cs"/>
          <w:rtl/>
        </w:rPr>
        <w:t>وشناسه ملی  ..................به نمایندگی آقای</w:t>
      </w:r>
      <w:r w:rsidR="008254D9" w:rsidRPr="008C7656">
        <w:rPr>
          <w:rFonts w:cs="B Zar"/>
        </w:rPr>
        <w:t xml:space="preserve"> </w:t>
      </w:r>
      <w:r w:rsidR="00FA51B4" w:rsidRPr="008C7656">
        <w:rPr>
          <w:rFonts w:cs="B Zar" w:hint="cs"/>
          <w:rtl/>
        </w:rPr>
        <w:t xml:space="preserve"> ..................</w:t>
      </w:r>
      <w:r w:rsidR="00406183" w:rsidRPr="008C7656">
        <w:rPr>
          <w:rFonts w:cs="B Zar"/>
          <w:rtl/>
        </w:rPr>
        <w:t xml:space="preserve"> با کد مل</w:t>
      </w:r>
      <w:r w:rsidR="00406183" w:rsidRPr="008C7656">
        <w:rPr>
          <w:rFonts w:cs="B Zar" w:hint="cs"/>
          <w:rtl/>
        </w:rPr>
        <w:t>ی</w:t>
      </w:r>
      <w:r w:rsidR="00406183" w:rsidRPr="008C7656">
        <w:rPr>
          <w:rFonts w:cs="B Zar"/>
          <w:rtl/>
        </w:rPr>
        <w:t xml:space="preserve"> </w:t>
      </w:r>
      <w:r w:rsidR="00406183" w:rsidRPr="008C7656">
        <w:rPr>
          <w:rFonts w:cs="B Zar" w:hint="cs"/>
          <w:rtl/>
        </w:rPr>
        <w:t>…</w:t>
      </w:r>
      <w:r w:rsidR="00406183" w:rsidRPr="008C7656">
        <w:rPr>
          <w:rFonts w:cs="B Zar"/>
          <w:rtl/>
        </w:rPr>
        <w:t>.</w:t>
      </w:r>
      <w:r w:rsidR="00406183" w:rsidRPr="008C7656">
        <w:rPr>
          <w:rFonts w:cs="B Zar" w:hint="cs"/>
          <w:rtl/>
        </w:rPr>
        <w:t>……</w:t>
      </w:r>
      <w:r w:rsidR="00406183" w:rsidRPr="008C7656">
        <w:rPr>
          <w:rFonts w:cs="B Zar"/>
          <w:rtl/>
        </w:rPr>
        <w:t xml:space="preserve"> </w:t>
      </w:r>
      <w:r w:rsidRPr="008C7656">
        <w:rPr>
          <w:rFonts w:cs="B Zar"/>
          <w:rtl/>
        </w:rPr>
        <w:t xml:space="preserve">كه از اين پس  مشاور ناميده مي شود </w:t>
      </w:r>
      <w:r w:rsidRPr="00501E85">
        <w:rPr>
          <w:rFonts w:cs="B Zar"/>
          <w:rtl/>
        </w:rPr>
        <w:t xml:space="preserve">از سوي ديگر، طبق مقررات و شرايطي كه در اسناد و مدارك اين قرارداد درج شده، منعقد مي گردد. </w:t>
      </w:r>
      <w:r w:rsidRPr="00501E85">
        <w:rPr>
          <w:rFonts w:cs="B Zar"/>
          <w:sz w:val="30"/>
          <w:rtl/>
        </w:rPr>
        <w:t xml:space="preserve">        </w:t>
      </w:r>
    </w:p>
    <w:p w14:paraId="3838A0F8" w14:textId="77777777" w:rsidR="008466BE" w:rsidRPr="00501E85" w:rsidRDefault="008466BE" w:rsidP="0061712A">
      <w:pPr>
        <w:spacing w:line="211" w:lineRule="auto"/>
        <w:jc w:val="lowKashida"/>
        <w:rPr>
          <w:rFonts w:cs="B Zar"/>
          <w:b/>
          <w:bCs/>
          <w:szCs w:val="24"/>
          <w:rtl/>
        </w:rPr>
      </w:pPr>
      <w:r w:rsidRPr="00501E85">
        <w:rPr>
          <w:rFonts w:cs="B Zar"/>
          <w:sz w:val="30"/>
          <w:rtl/>
        </w:rPr>
        <w:t xml:space="preserve">     </w:t>
      </w:r>
    </w:p>
    <w:p w14:paraId="6F841565" w14:textId="77777777" w:rsidR="008466BE" w:rsidRPr="00501E85" w:rsidRDefault="008466BE" w:rsidP="008466BE">
      <w:pPr>
        <w:spacing w:line="211" w:lineRule="auto"/>
        <w:jc w:val="lowKashida"/>
        <w:rPr>
          <w:rFonts w:cs="B Zar"/>
          <w:sz w:val="30"/>
          <w:rtl/>
        </w:rPr>
      </w:pPr>
    </w:p>
    <w:p w14:paraId="3935B296" w14:textId="77777777" w:rsidR="008466BE" w:rsidRPr="00501E85" w:rsidRDefault="008466BE" w:rsidP="008466BE">
      <w:pPr>
        <w:spacing w:line="211" w:lineRule="auto"/>
        <w:jc w:val="lowKashida"/>
        <w:rPr>
          <w:rFonts w:cs="B Zar"/>
          <w:b/>
          <w:bCs/>
          <w:sz w:val="30"/>
          <w:rtl/>
        </w:rPr>
      </w:pPr>
      <w:r w:rsidRPr="00501E85">
        <w:rPr>
          <w:rFonts w:cs="B Zar"/>
          <w:b/>
          <w:bCs/>
          <w:sz w:val="30"/>
          <w:rtl/>
        </w:rPr>
        <w:t>ماده 1- موضوع قرارداد</w:t>
      </w:r>
    </w:p>
    <w:p w14:paraId="5C10F7BC" w14:textId="77777777" w:rsidR="008466BE" w:rsidRPr="00501E85" w:rsidRDefault="008466BE" w:rsidP="008466BE">
      <w:pPr>
        <w:spacing w:line="211" w:lineRule="auto"/>
        <w:jc w:val="lowKashida"/>
        <w:rPr>
          <w:rFonts w:cs="B Zar"/>
          <w:sz w:val="30"/>
          <w:rtl/>
        </w:rPr>
      </w:pPr>
      <w:r w:rsidRPr="00501E85">
        <w:rPr>
          <w:rFonts w:cs="B Zar"/>
          <w:sz w:val="30"/>
          <w:rtl/>
        </w:rPr>
        <w:t>موضوع قرارداد عبارت است از:</w:t>
      </w:r>
    </w:p>
    <w:p w14:paraId="11FCDFEF" w14:textId="77777777" w:rsidR="008466BE" w:rsidRDefault="008466BE" w:rsidP="00501E85">
      <w:pPr>
        <w:spacing w:line="211" w:lineRule="auto"/>
        <w:jc w:val="center"/>
        <w:rPr>
          <w:rFonts w:cs="B Zar"/>
          <w:b/>
          <w:bCs/>
          <w:sz w:val="28"/>
          <w:rtl/>
          <w:lang w:bidi="fa-IR"/>
        </w:rPr>
      </w:pPr>
    </w:p>
    <w:p w14:paraId="2D27983C" w14:textId="77777777" w:rsidR="00D53115" w:rsidRPr="00501E85" w:rsidRDefault="00D53115" w:rsidP="00501E85">
      <w:pPr>
        <w:spacing w:line="211" w:lineRule="auto"/>
        <w:jc w:val="center"/>
        <w:rPr>
          <w:rFonts w:cs="B Zar"/>
          <w:b/>
          <w:bCs/>
          <w:szCs w:val="24"/>
          <w:lang w:bidi="fa-IR"/>
        </w:rPr>
      </w:pPr>
    </w:p>
    <w:p w14:paraId="6308096A" w14:textId="77777777" w:rsidR="0061712A" w:rsidRDefault="008466BE" w:rsidP="008466BE">
      <w:pPr>
        <w:spacing w:line="211" w:lineRule="auto"/>
        <w:jc w:val="lowKashida"/>
        <w:rPr>
          <w:rFonts w:cs="B Zar"/>
          <w:sz w:val="30"/>
          <w:rtl/>
        </w:rPr>
      </w:pPr>
      <w:r w:rsidRPr="00501E85">
        <w:rPr>
          <w:rFonts w:cs="B Zar"/>
          <w:b/>
          <w:bCs/>
          <w:sz w:val="30"/>
          <w:szCs w:val="34"/>
          <w:rtl/>
        </w:rPr>
        <w:t xml:space="preserve">     </w:t>
      </w:r>
      <w:r w:rsidR="0061712A">
        <w:rPr>
          <w:rFonts w:cs="B Zar" w:hint="cs"/>
          <w:sz w:val="30"/>
          <w:rtl/>
          <w:lang w:bidi="fa-IR"/>
        </w:rPr>
        <w:t>که جزئیات آن در پیوست 1 تعیین شده است .</w:t>
      </w:r>
      <w:r w:rsidR="0061712A" w:rsidRPr="00501E85">
        <w:rPr>
          <w:rFonts w:cs="B Zar"/>
          <w:sz w:val="30"/>
          <w:rtl/>
        </w:rPr>
        <w:t xml:space="preserve">  </w:t>
      </w:r>
    </w:p>
    <w:p w14:paraId="465E1C9F" w14:textId="77777777" w:rsidR="008466BE" w:rsidRPr="00501E85" w:rsidRDefault="0061712A" w:rsidP="008466BE">
      <w:pPr>
        <w:spacing w:line="211" w:lineRule="auto"/>
        <w:jc w:val="lowKashida"/>
        <w:rPr>
          <w:rFonts w:cs="B Zar"/>
          <w:b/>
          <w:bCs/>
          <w:sz w:val="30"/>
          <w:szCs w:val="34"/>
          <w:rtl/>
        </w:rPr>
      </w:pPr>
      <w:r w:rsidRPr="00501E85">
        <w:rPr>
          <w:rFonts w:cs="B Zar"/>
          <w:sz w:val="30"/>
          <w:rtl/>
        </w:rPr>
        <w:t xml:space="preserve">                                                                                                                                                                     </w:t>
      </w:r>
      <w:r w:rsidR="008466BE" w:rsidRPr="00501E85">
        <w:rPr>
          <w:rFonts w:cs="B Zar"/>
          <w:b/>
          <w:bCs/>
          <w:sz w:val="30"/>
          <w:szCs w:val="34"/>
          <w:rtl/>
        </w:rPr>
        <w:t xml:space="preserve">                                                             </w:t>
      </w:r>
    </w:p>
    <w:p w14:paraId="237CD5EE" w14:textId="77777777" w:rsidR="008466BE" w:rsidRPr="00501E85" w:rsidRDefault="008466BE" w:rsidP="008466BE">
      <w:pPr>
        <w:spacing w:line="211" w:lineRule="auto"/>
        <w:jc w:val="lowKashida"/>
        <w:rPr>
          <w:rFonts w:cs="B Zar"/>
          <w:b/>
          <w:bCs/>
          <w:rtl/>
        </w:rPr>
      </w:pPr>
      <w:r w:rsidRPr="00501E85">
        <w:rPr>
          <w:rFonts w:cs="B Zar"/>
          <w:b/>
          <w:bCs/>
          <w:rtl/>
        </w:rPr>
        <w:t xml:space="preserve">ماده 2- اسناد و مدارك </w:t>
      </w:r>
    </w:p>
    <w:p w14:paraId="0727E0F5" w14:textId="77777777" w:rsidR="008466BE" w:rsidRPr="00501E85" w:rsidRDefault="008466BE" w:rsidP="008466BE">
      <w:pPr>
        <w:spacing w:line="211" w:lineRule="auto"/>
        <w:jc w:val="lowKashida"/>
        <w:rPr>
          <w:rFonts w:cs="B Zar"/>
          <w:rtl/>
        </w:rPr>
      </w:pPr>
      <w:r w:rsidRPr="00501E85">
        <w:rPr>
          <w:rFonts w:cs="B Zar"/>
          <w:rtl/>
        </w:rPr>
        <w:t>اين قرارداد شامل اسناد و مدارك زير است :</w:t>
      </w:r>
    </w:p>
    <w:p w14:paraId="1FEDD426" w14:textId="77777777" w:rsidR="008466BE" w:rsidRPr="00501E85" w:rsidRDefault="008466BE" w:rsidP="008466BE">
      <w:pPr>
        <w:numPr>
          <w:ilvl w:val="0"/>
          <w:numId w:val="2"/>
        </w:numPr>
        <w:spacing w:line="211" w:lineRule="auto"/>
        <w:jc w:val="lowKashida"/>
        <w:rPr>
          <w:rFonts w:cs="B Zar"/>
          <w:rtl/>
        </w:rPr>
      </w:pPr>
      <w:r w:rsidRPr="00501E85">
        <w:rPr>
          <w:rFonts w:cs="B Zar"/>
          <w:rtl/>
        </w:rPr>
        <w:t xml:space="preserve">2-1- موافقتنامه حاضر </w:t>
      </w:r>
    </w:p>
    <w:p w14:paraId="01F071AD" w14:textId="77777777" w:rsidR="008466BE" w:rsidRPr="00501E85" w:rsidRDefault="008466BE" w:rsidP="008466BE">
      <w:pPr>
        <w:numPr>
          <w:ilvl w:val="0"/>
          <w:numId w:val="2"/>
        </w:numPr>
        <w:spacing w:line="211" w:lineRule="auto"/>
        <w:jc w:val="lowKashida"/>
        <w:rPr>
          <w:rFonts w:cs="B Zar"/>
          <w:rtl/>
        </w:rPr>
      </w:pPr>
      <w:r w:rsidRPr="00501E85">
        <w:rPr>
          <w:rFonts w:cs="B Zar"/>
          <w:rtl/>
        </w:rPr>
        <w:t xml:space="preserve">2-2- شرايط عمومي </w:t>
      </w:r>
    </w:p>
    <w:p w14:paraId="0045B259" w14:textId="77777777" w:rsidR="008466BE" w:rsidRPr="00501E85" w:rsidRDefault="008466BE" w:rsidP="008466BE">
      <w:pPr>
        <w:numPr>
          <w:ilvl w:val="0"/>
          <w:numId w:val="2"/>
        </w:numPr>
        <w:spacing w:line="211" w:lineRule="auto"/>
        <w:jc w:val="lowKashida"/>
        <w:rPr>
          <w:rFonts w:cs="B Zar"/>
          <w:rtl/>
        </w:rPr>
      </w:pPr>
      <w:r w:rsidRPr="00501E85">
        <w:rPr>
          <w:rFonts w:cs="B Zar"/>
          <w:rtl/>
        </w:rPr>
        <w:t>2-3- پيوستها :</w:t>
      </w:r>
    </w:p>
    <w:p w14:paraId="0CD7B22A" w14:textId="77777777" w:rsidR="0061712A" w:rsidRDefault="0061712A" w:rsidP="0061712A">
      <w:pPr>
        <w:spacing w:line="211" w:lineRule="auto"/>
        <w:ind w:left="-1"/>
        <w:jc w:val="lowKashida"/>
        <w:rPr>
          <w:rFonts w:cs="B Zar"/>
          <w:rtl/>
        </w:rPr>
      </w:pPr>
      <w:r>
        <w:rPr>
          <w:rFonts w:cs="B Zar" w:hint="cs"/>
          <w:rtl/>
        </w:rPr>
        <w:t xml:space="preserve"> </w:t>
      </w:r>
      <w:r w:rsidR="008466BE" w:rsidRPr="00501E85">
        <w:rPr>
          <w:rFonts w:cs="B Zar"/>
          <w:rtl/>
        </w:rPr>
        <w:t>پيوست 1 -  شرح موضوع قرارداد</w:t>
      </w:r>
    </w:p>
    <w:p w14:paraId="49DAB7B7" w14:textId="77777777" w:rsidR="008466BE" w:rsidRPr="00501E85" w:rsidRDefault="008466BE" w:rsidP="0061712A">
      <w:pPr>
        <w:spacing w:line="211" w:lineRule="auto"/>
        <w:ind w:left="-1"/>
        <w:jc w:val="lowKashida"/>
        <w:rPr>
          <w:rFonts w:cs="B Zar"/>
          <w:rtl/>
        </w:rPr>
      </w:pPr>
      <w:r w:rsidRPr="00501E85">
        <w:rPr>
          <w:rFonts w:cs="B Zar"/>
          <w:rtl/>
        </w:rPr>
        <w:t xml:space="preserve"> </w:t>
      </w:r>
      <w:r w:rsidR="0061712A" w:rsidRPr="00501E85">
        <w:rPr>
          <w:rFonts w:cs="B Zar"/>
          <w:rtl/>
        </w:rPr>
        <w:t xml:space="preserve">پيوست </w:t>
      </w:r>
      <w:r w:rsidR="0061712A">
        <w:rPr>
          <w:rFonts w:cs="B Zar" w:hint="cs"/>
          <w:rtl/>
        </w:rPr>
        <w:t xml:space="preserve">2- </w:t>
      </w:r>
      <w:r w:rsidRPr="00501E85">
        <w:rPr>
          <w:rFonts w:cs="B Zar"/>
          <w:rtl/>
        </w:rPr>
        <w:t xml:space="preserve">شرح خدمات طبق پيشنهاد </w:t>
      </w:r>
      <w:r w:rsidRPr="00501E85">
        <w:rPr>
          <w:rFonts w:cs="Times New Roman"/>
        </w:rPr>
        <w:t>(Proposal)</w:t>
      </w:r>
      <w:r w:rsidRPr="00501E85">
        <w:rPr>
          <w:rFonts w:cs="B Zar"/>
          <w:rtl/>
        </w:rPr>
        <w:t xml:space="preserve"> تصويب شده  </w:t>
      </w:r>
    </w:p>
    <w:p w14:paraId="66C6B57D" w14:textId="77777777" w:rsidR="008466BE" w:rsidRPr="00501E85" w:rsidRDefault="008466BE" w:rsidP="008466BE">
      <w:pPr>
        <w:spacing w:line="211" w:lineRule="auto"/>
        <w:jc w:val="lowKashida"/>
        <w:rPr>
          <w:rFonts w:cs="B Zar"/>
          <w:rtl/>
        </w:rPr>
      </w:pPr>
      <w:r w:rsidRPr="00501E85">
        <w:rPr>
          <w:rFonts w:cs="B Zar"/>
          <w:rtl/>
        </w:rPr>
        <w:t xml:space="preserve">پيوست 3-  مبلغ قرارداد ، روش محاسبه و نحوه پرداخت آن </w:t>
      </w:r>
    </w:p>
    <w:p w14:paraId="702D68E7" w14:textId="77777777" w:rsidR="008466BE" w:rsidRPr="00501E85" w:rsidRDefault="008466BE" w:rsidP="008466BE">
      <w:pPr>
        <w:spacing w:line="211" w:lineRule="auto"/>
        <w:jc w:val="lowKashida"/>
        <w:rPr>
          <w:rFonts w:cs="B Zar"/>
          <w:rtl/>
        </w:rPr>
      </w:pPr>
      <w:r w:rsidRPr="00501E85">
        <w:rPr>
          <w:rFonts w:cs="B Zar"/>
          <w:rtl/>
        </w:rPr>
        <w:t>پيوست4-  برنامه زماني كلي</w:t>
      </w:r>
    </w:p>
    <w:p w14:paraId="191E66B9" w14:textId="77777777" w:rsidR="008466BE" w:rsidRPr="00501E85" w:rsidRDefault="008466BE" w:rsidP="008466BE">
      <w:pPr>
        <w:spacing w:line="211" w:lineRule="auto"/>
        <w:jc w:val="lowKashida"/>
        <w:rPr>
          <w:rFonts w:cs="B Zar"/>
          <w:rtl/>
        </w:rPr>
      </w:pPr>
      <w:r w:rsidRPr="00501E85">
        <w:rPr>
          <w:rFonts w:cs="B Zar"/>
          <w:rtl/>
        </w:rPr>
        <w:t xml:space="preserve">پيوست 5- شرايط خصوصي  </w:t>
      </w:r>
    </w:p>
    <w:p w14:paraId="3E5783F9" w14:textId="77777777" w:rsidR="008466BE" w:rsidRDefault="008466BE" w:rsidP="0068799D">
      <w:pPr>
        <w:spacing w:line="211" w:lineRule="auto"/>
        <w:jc w:val="lowKashida"/>
        <w:rPr>
          <w:rFonts w:cs="B Zar"/>
          <w:sz w:val="20"/>
          <w:szCs w:val="20"/>
          <w:rtl/>
        </w:rPr>
      </w:pPr>
      <w:r w:rsidRPr="00501E85">
        <w:rPr>
          <w:rFonts w:cs="B Zar"/>
          <w:rtl/>
        </w:rPr>
        <w:t xml:space="preserve">پيوست 6-  مشخصات افراد پژوهشگر همراه با سوابق كاري و پژوهشي </w:t>
      </w:r>
    </w:p>
    <w:p w14:paraId="3E6ECD36" w14:textId="77777777" w:rsidR="00D53115" w:rsidRPr="00501E85" w:rsidRDefault="00D53115" w:rsidP="008466BE">
      <w:pPr>
        <w:spacing w:line="211" w:lineRule="auto"/>
        <w:jc w:val="lowKashida"/>
        <w:rPr>
          <w:rFonts w:cs="B Zar"/>
          <w:rtl/>
        </w:rPr>
      </w:pPr>
    </w:p>
    <w:p w14:paraId="3BC35DB8" w14:textId="77777777" w:rsidR="008466BE" w:rsidRPr="00501E85" w:rsidRDefault="008466BE" w:rsidP="008466BE">
      <w:pPr>
        <w:numPr>
          <w:ilvl w:val="0"/>
          <w:numId w:val="3"/>
        </w:numPr>
        <w:spacing w:line="211" w:lineRule="auto"/>
        <w:jc w:val="lowKashida"/>
        <w:rPr>
          <w:rFonts w:cs="B Zar"/>
          <w:rtl/>
        </w:rPr>
      </w:pPr>
      <w:r w:rsidRPr="00501E85">
        <w:rPr>
          <w:rFonts w:cs="B Zar"/>
          <w:rtl/>
        </w:rPr>
        <w:t xml:space="preserve">2-4- اسناد تكميلي كه حين انجام خدمات، در چارچوب قرارداد و به منظور اجراي آن به مشاور ابلاغ شده يا بين طرفين قرارداد مبادله مي شوند. </w:t>
      </w:r>
    </w:p>
    <w:p w14:paraId="50EF3229" w14:textId="77777777" w:rsidR="008466BE" w:rsidRPr="00501E85" w:rsidRDefault="008466BE" w:rsidP="008466BE">
      <w:pPr>
        <w:numPr>
          <w:ilvl w:val="0"/>
          <w:numId w:val="3"/>
        </w:numPr>
        <w:spacing w:line="211" w:lineRule="auto"/>
        <w:jc w:val="lowKashida"/>
        <w:rPr>
          <w:rFonts w:cs="B Zar"/>
        </w:rPr>
      </w:pPr>
      <w:r w:rsidRPr="00501E85">
        <w:rPr>
          <w:rFonts w:cs="B Zar"/>
          <w:rtl/>
        </w:rPr>
        <w:t xml:space="preserve">2-5- مدارك و گزارشهاي تاييد شده </w:t>
      </w:r>
    </w:p>
    <w:p w14:paraId="03643254" w14:textId="77777777" w:rsidR="008466BE" w:rsidRDefault="008466BE" w:rsidP="00D53115">
      <w:pPr>
        <w:spacing w:line="211" w:lineRule="auto"/>
        <w:jc w:val="lowKashida"/>
        <w:rPr>
          <w:rFonts w:cs="B Zar"/>
          <w:rtl/>
        </w:rPr>
      </w:pPr>
    </w:p>
    <w:p w14:paraId="35EB756A" w14:textId="77777777" w:rsidR="001832E7" w:rsidRDefault="001832E7" w:rsidP="00D53115">
      <w:pPr>
        <w:spacing w:line="211" w:lineRule="auto"/>
        <w:jc w:val="lowKashida"/>
        <w:rPr>
          <w:rFonts w:cs="B Zar"/>
          <w:rtl/>
        </w:rPr>
      </w:pPr>
    </w:p>
    <w:p w14:paraId="2504467D" w14:textId="77777777" w:rsidR="00D53115" w:rsidRDefault="008466BE" w:rsidP="008466BE">
      <w:pPr>
        <w:spacing w:line="211" w:lineRule="auto"/>
        <w:jc w:val="lowKashida"/>
        <w:rPr>
          <w:rFonts w:cs="B Zar"/>
          <w:b/>
          <w:bCs/>
          <w:rtl/>
        </w:rPr>
      </w:pPr>
      <w:r w:rsidRPr="00501E85">
        <w:rPr>
          <w:rFonts w:cs="B Zar"/>
          <w:b/>
          <w:bCs/>
          <w:rtl/>
        </w:rPr>
        <w:t>ماده 3- مدت</w:t>
      </w:r>
    </w:p>
    <w:p w14:paraId="3011013A" w14:textId="77777777" w:rsidR="008466BE" w:rsidRPr="00501E85" w:rsidRDefault="008466BE" w:rsidP="008466BE">
      <w:pPr>
        <w:spacing w:line="211" w:lineRule="auto"/>
        <w:jc w:val="lowKashida"/>
        <w:rPr>
          <w:rFonts w:cs="B Zar"/>
          <w:b/>
          <w:bCs/>
          <w:rtl/>
        </w:rPr>
      </w:pPr>
      <w:r w:rsidRPr="00501E85">
        <w:rPr>
          <w:rFonts w:cs="B Zar"/>
          <w:b/>
          <w:bCs/>
          <w:rtl/>
        </w:rPr>
        <w:t xml:space="preserve"> </w:t>
      </w:r>
    </w:p>
    <w:p w14:paraId="1768E36B" w14:textId="77777777" w:rsidR="001316C8" w:rsidRDefault="008466BE" w:rsidP="00975208">
      <w:pPr>
        <w:spacing w:line="211" w:lineRule="auto"/>
        <w:jc w:val="lowKashida"/>
        <w:rPr>
          <w:rFonts w:cs="B Zar"/>
          <w:rtl/>
        </w:rPr>
      </w:pPr>
      <w:r w:rsidRPr="00501E85">
        <w:rPr>
          <w:rFonts w:cs="B Zar"/>
          <w:rtl/>
        </w:rPr>
        <w:t>مدت انجام خدمات پژوهش موضوع قرارداد كه شروع و تنفيذ آن طبق ماده 2 شرايط عمومي قرارداد است، با توجه به برنامه زماني كلي (پيوس</w:t>
      </w:r>
      <w:r w:rsidR="00501E85">
        <w:rPr>
          <w:rFonts w:cs="B Zar"/>
          <w:rtl/>
        </w:rPr>
        <w:t xml:space="preserve">ت 4) پيشنهادي مشاور </w:t>
      </w:r>
      <w:r w:rsidR="00501E85" w:rsidRPr="00810C82">
        <w:rPr>
          <w:rFonts w:cs="B Zar"/>
          <w:rtl/>
        </w:rPr>
        <w:t>براب</w:t>
      </w:r>
      <w:r w:rsidR="00501E85" w:rsidRPr="00810C82">
        <w:rPr>
          <w:rFonts w:cs="B Zar" w:hint="cs"/>
          <w:rtl/>
        </w:rPr>
        <w:t>ر</w:t>
      </w:r>
      <w:r w:rsidR="00501E85" w:rsidRPr="00810C82">
        <w:rPr>
          <w:rFonts w:cs="B Zar" w:hint="cs"/>
          <w:b/>
          <w:bCs/>
          <w:rtl/>
        </w:rPr>
        <w:t xml:space="preserve"> </w:t>
      </w:r>
      <w:r w:rsidR="008254D9" w:rsidRPr="00810C82">
        <w:rPr>
          <w:rFonts w:cs="B Zar"/>
          <w:b/>
          <w:bCs/>
        </w:rPr>
        <w:t xml:space="preserve">   </w:t>
      </w:r>
      <w:r w:rsidR="00501E85" w:rsidRPr="00810C82">
        <w:rPr>
          <w:rFonts w:cs="B Zar" w:hint="cs"/>
          <w:b/>
          <w:bCs/>
          <w:rtl/>
        </w:rPr>
        <w:t xml:space="preserve"> </w:t>
      </w:r>
      <w:r w:rsidRPr="00810C82">
        <w:rPr>
          <w:rFonts w:cs="B Zar"/>
          <w:rtl/>
        </w:rPr>
        <w:t xml:space="preserve">ماه </w:t>
      </w:r>
      <w:r w:rsidR="0068799D" w:rsidRPr="00810C82">
        <w:rPr>
          <w:rFonts w:cs="B Zar" w:hint="cs"/>
          <w:rtl/>
        </w:rPr>
        <w:t>است</w:t>
      </w:r>
      <w:r w:rsidR="0068799D">
        <w:rPr>
          <w:rFonts w:cs="B Zar" w:hint="cs"/>
          <w:rtl/>
        </w:rPr>
        <w:t xml:space="preserve"> . </w:t>
      </w:r>
    </w:p>
    <w:p w14:paraId="2DE92F14" w14:textId="77777777" w:rsidR="008466BE" w:rsidRDefault="008466BE" w:rsidP="00975208">
      <w:pPr>
        <w:spacing w:line="211" w:lineRule="auto"/>
        <w:jc w:val="lowKashida"/>
        <w:rPr>
          <w:rFonts w:cs="B Zar"/>
          <w:rtl/>
          <w:lang w:bidi="fa-IR"/>
        </w:rPr>
      </w:pPr>
      <w:r w:rsidRPr="00501E85">
        <w:rPr>
          <w:rFonts w:cs="B Zar"/>
          <w:rtl/>
        </w:rPr>
        <w:t xml:space="preserve">مدت ياد شده تابع تغييرات موضوع ماده 18 شرايط عمومي قرارداد خواهد بود. </w:t>
      </w:r>
    </w:p>
    <w:p w14:paraId="65BFD660" w14:textId="77777777" w:rsidR="00501E85" w:rsidRPr="00D53115" w:rsidRDefault="00501E85" w:rsidP="008466BE">
      <w:pPr>
        <w:spacing w:line="211" w:lineRule="auto"/>
        <w:rPr>
          <w:rFonts w:cs="B Zar"/>
          <w:b/>
          <w:bCs/>
          <w:sz w:val="34"/>
          <w:szCs w:val="38"/>
          <w:rtl/>
          <w:lang w:bidi="fa-IR"/>
        </w:rPr>
      </w:pPr>
    </w:p>
    <w:p w14:paraId="0B8FFEFD" w14:textId="77777777" w:rsidR="008466BE" w:rsidRDefault="008466BE" w:rsidP="008466BE">
      <w:pPr>
        <w:spacing w:line="211" w:lineRule="auto"/>
        <w:rPr>
          <w:rFonts w:cs="B Zar"/>
          <w:b/>
          <w:bCs/>
          <w:rtl/>
        </w:rPr>
      </w:pPr>
      <w:r w:rsidRPr="00501E85">
        <w:rPr>
          <w:rFonts w:cs="B Zar"/>
          <w:b/>
          <w:bCs/>
          <w:rtl/>
        </w:rPr>
        <w:t xml:space="preserve">ماده 4- مبلغ قرارداد  </w:t>
      </w:r>
    </w:p>
    <w:p w14:paraId="2E35E8C8" w14:textId="77777777" w:rsidR="008830FF" w:rsidRPr="008830FF" w:rsidRDefault="008830FF" w:rsidP="008466BE">
      <w:pPr>
        <w:spacing w:line="211" w:lineRule="auto"/>
        <w:rPr>
          <w:rFonts w:cs="B Zar"/>
          <w:b/>
          <w:bCs/>
          <w:sz w:val="16"/>
          <w:szCs w:val="20"/>
          <w:rtl/>
        </w:rPr>
      </w:pPr>
    </w:p>
    <w:p w14:paraId="65301553" w14:textId="6FA07C37" w:rsidR="008466BE" w:rsidRDefault="008466BE" w:rsidP="0068799D">
      <w:pPr>
        <w:spacing w:line="211" w:lineRule="auto"/>
        <w:rPr>
          <w:rFonts w:cs="B Zar"/>
          <w:rtl/>
        </w:rPr>
      </w:pPr>
      <w:r w:rsidRPr="00501E85">
        <w:rPr>
          <w:rFonts w:cs="B Zar"/>
          <w:rtl/>
        </w:rPr>
        <w:t>مبلغ قرارداد براي انجام خدمات برابر</w:t>
      </w:r>
      <w:r w:rsidR="0068799D">
        <w:rPr>
          <w:rFonts w:cs="B Zar" w:hint="cs"/>
          <w:rtl/>
        </w:rPr>
        <w:t>.................</w:t>
      </w:r>
      <w:r w:rsidR="008254D9">
        <w:rPr>
          <w:rFonts w:cs="B Zar"/>
        </w:rPr>
        <w:t xml:space="preserve"> </w:t>
      </w:r>
      <w:r w:rsidR="003B5AA0">
        <w:rPr>
          <w:rFonts w:cs="B Zar" w:hint="cs"/>
          <w:rtl/>
        </w:rPr>
        <w:t>(به حروف..............)</w:t>
      </w:r>
      <w:r w:rsidR="00501E85">
        <w:rPr>
          <w:rFonts w:cs="B Zar"/>
          <w:rtl/>
        </w:rPr>
        <w:t xml:space="preserve"> </w:t>
      </w:r>
      <w:r w:rsidR="003B5AA0">
        <w:rPr>
          <w:rFonts w:cs="B Zar"/>
          <w:rtl/>
        </w:rPr>
        <w:t>ريال</w:t>
      </w:r>
      <w:r w:rsidR="00053F59">
        <w:rPr>
          <w:rFonts w:cs="B Zar" w:hint="cs"/>
          <w:rtl/>
        </w:rPr>
        <w:t xml:space="preserve"> شامل اجزای زیر است :</w:t>
      </w:r>
    </w:p>
    <w:p w14:paraId="00AEF4BC" w14:textId="77777777" w:rsidR="008830FF" w:rsidRPr="008830FF" w:rsidRDefault="008830FF" w:rsidP="00053F59">
      <w:pPr>
        <w:spacing w:line="211" w:lineRule="auto"/>
        <w:rPr>
          <w:rFonts w:cs="B Zar"/>
          <w:sz w:val="16"/>
          <w:szCs w:val="20"/>
          <w:rtl/>
        </w:rPr>
      </w:pPr>
    </w:p>
    <w:p w14:paraId="52EF9322" w14:textId="77777777" w:rsidR="00053F59" w:rsidRDefault="00053F59" w:rsidP="0068799D">
      <w:pPr>
        <w:spacing w:line="211" w:lineRule="auto"/>
        <w:rPr>
          <w:rFonts w:cs="B Zar"/>
          <w:rtl/>
        </w:rPr>
      </w:pPr>
      <w:r>
        <w:rPr>
          <w:rFonts w:cs="B Zar" w:hint="cs"/>
          <w:rtl/>
        </w:rPr>
        <w:t xml:space="preserve">4-1- حق الزحمه خدمات  </w:t>
      </w:r>
      <w:r w:rsidR="0068799D">
        <w:rPr>
          <w:rFonts w:cs="B Zar" w:hint="cs"/>
          <w:rtl/>
        </w:rPr>
        <w:t>........................</w:t>
      </w:r>
      <w:r>
        <w:rPr>
          <w:rFonts w:cs="B Zar" w:hint="cs"/>
          <w:rtl/>
        </w:rPr>
        <w:t>ریال</w:t>
      </w:r>
    </w:p>
    <w:p w14:paraId="4BEC5A17" w14:textId="77777777" w:rsidR="008830FF" w:rsidRPr="008830FF" w:rsidRDefault="008830FF" w:rsidP="00053F59">
      <w:pPr>
        <w:spacing w:line="211" w:lineRule="auto"/>
        <w:rPr>
          <w:rFonts w:cs="B Zar"/>
          <w:sz w:val="4"/>
          <w:szCs w:val="8"/>
          <w:rtl/>
        </w:rPr>
      </w:pPr>
    </w:p>
    <w:p w14:paraId="45490862" w14:textId="77777777" w:rsidR="00053F59" w:rsidRDefault="00053F59" w:rsidP="0068799D">
      <w:pPr>
        <w:spacing w:line="211" w:lineRule="auto"/>
        <w:rPr>
          <w:rFonts w:cs="B Zar"/>
          <w:rtl/>
        </w:rPr>
      </w:pPr>
      <w:r>
        <w:rPr>
          <w:rFonts w:cs="B Zar" w:hint="cs"/>
          <w:rtl/>
        </w:rPr>
        <w:t>4-2- هزینه آزمایشها و تأمین مواد و مص</w:t>
      </w:r>
      <w:r w:rsidR="00D03AE1">
        <w:rPr>
          <w:rFonts w:cs="B Zar" w:hint="cs"/>
          <w:rtl/>
        </w:rPr>
        <w:t xml:space="preserve">الح و تجهیزات </w:t>
      </w:r>
      <w:r w:rsidR="0068799D">
        <w:rPr>
          <w:rFonts w:cs="B Zar" w:hint="cs"/>
          <w:rtl/>
        </w:rPr>
        <w:t>.............................</w:t>
      </w:r>
      <w:r>
        <w:rPr>
          <w:rFonts w:cs="B Zar" w:hint="cs"/>
          <w:rtl/>
        </w:rPr>
        <w:t>ریال</w:t>
      </w:r>
    </w:p>
    <w:p w14:paraId="1DD38440" w14:textId="77777777" w:rsidR="008830FF" w:rsidRPr="008830FF" w:rsidRDefault="008830FF" w:rsidP="00053F59">
      <w:pPr>
        <w:spacing w:line="211" w:lineRule="auto"/>
        <w:rPr>
          <w:rFonts w:cs="B Zar"/>
          <w:sz w:val="4"/>
          <w:szCs w:val="8"/>
          <w:rtl/>
        </w:rPr>
      </w:pPr>
    </w:p>
    <w:p w14:paraId="56854D43" w14:textId="77777777" w:rsidR="00053F59" w:rsidRDefault="00053F59" w:rsidP="00053F59">
      <w:pPr>
        <w:spacing w:line="211" w:lineRule="auto"/>
        <w:rPr>
          <w:rFonts w:cs="B Zar"/>
          <w:rtl/>
        </w:rPr>
      </w:pPr>
      <w:r>
        <w:rPr>
          <w:rFonts w:cs="B Zar" w:hint="cs"/>
          <w:rtl/>
        </w:rPr>
        <w:t>4-3- نحوه تعیین مبلغ قرارداد و روش پرداخت آن بر اساس دستورالعملهای مربوط در پیوست 3 درج می شود و هزینه مربوط به هر فصل نیز مشخص می گردد.</w:t>
      </w:r>
    </w:p>
    <w:p w14:paraId="52F1DE27" w14:textId="77777777" w:rsidR="008830FF" w:rsidRPr="00501E85" w:rsidRDefault="008830FF" w:rsidP="00053F59">
      <w:pPr>
        <w:spacing w:line="211" w:lineRule="auto"/>
        <w:rPr>
          <w:rFonts w:cs="B Zar"/>
          <w:rtl/>
        </w:rPr>
      </w:pPr>
    </w:p>
    <w:p w14:paraId="23E45DB4" w14:textId="77777777" w:rsidR="008466BE" w:rsidRDefault="008466BE" w:rsidP="008466BE">
      <w:pPr>
        <w:spacing w:line="211" w:lineRule="auto"/>
        <w:rPr>
          <w:rFonts w:cs="B Zar"/>
          <w:b/>
          <w:bCs/>
          <w:rtl/>
        </w:rPr>
      </w:pPr>
      <w:r w:rsidRPr="00501E85">
        <w:rPr>
          <w:rFonts w:cs="B Zar"/>
          <w:b/>
          <w:bCs/>
          <w:rtl/>
        </w:rPr>
        <w:t xml:space="preserve">ماده 5- تعهدات طرفين قرارداد </w:t>
      </w:r>
    </w:p>
    <w:p w14:paraId="0AEB8C93" w14:textId="77777777" w:rsidR="008830FF" w:rsidRPr="00501E85" w:rsidRDefault="008830FF" w:rsidP="008466BE">
      <w:pPr>
        <w:spacing w:line="211" w:lineRule="auto"/>
        <w:rPr>
          <w:rFonts w:cs="B Zar"/>
          <w:b/>
          <w:bCs/>
          <w:rtl/>
        </w:rPr>
      </w:pPr>
    </w:p>
    <w:p w14:paraId="097C9023" w14:textId="77777777" w:rsidR="008466BE" w:rsidRPr="00501E85" w:rsidRDefault="008466BE" w:rsidP="008466BE">
      <w:pPr>
        <w:numPr>
          <w:ilvl w:val="1"/>
          <w:numId w:val="1"/>
        </w:numPr>
        <w:tabs>
          <w:tab w:val="right" w:pos="464"/>
        </w:tabs>
        <w:rPr>
          <w:rFonts w:cs="B Zar"/>
        </w:rPr>
      </w:pPr>
      <w:r w:rsidRPr="00501E85">
        <w:rPr>
          <w:rFonts w:cs="B Zar"/>
          <w:rtl/>
        </w:rPr>
        <w:t xml:space="preserve">5-1- مشاور متعهد است خدمات پژوهشي خود را طبق اسناد و مدارك قرارداد، در ازاي دريافت مبلغ قرارداد انجام دهد و اعلام مي نمايد كه داراي توان و‌تشكيلات لازم براي انجام اين كار است. </w:t>
      </w:r>
    </w:p>
    <w:p w14:paraId="0AB2530E" w14:textId="77777777" w:rsidR="008466BE" w:rsidRDefault="008466BE" w:rsidP="008466BE">
      <w:pPr>
        <w:numPr>
          <w:ilvl w:val="1"/>
          <w:numId w:val="1"/>
        </w:numPr>
        <w:tabs>
          <w:tab w:val="right" w:pos="464"/>
        </w:tabs>
        <w:rPr>
          <w:rFonts w:cs="B Zar"/>
        </w:rPr>
      </w:pPr>
      <w:r w:rsidRPr="00501E85">
        <w:rPr>
          <w:rFonts w:cs="B Zar"/>
          <w:rtl/>
        </w:rPr>
        <w:t xml:space="preserve">5-2- كارفرما متعهد به انجام وظايفي است كه در اسناد و مدارك قرارداد براي او معين شده است و نيز متعهد مي شود كه در ازاي انجام خدمات موضوع قرارداد، مبلغ قرارداد مربوط را طبق اسناد و مدارك قرارداد به مشاور پرداخت كند. </w:t>
      </w:r>
    </w:p>
    <w:p w14:paraId="7628E65F" w14:textId="77777777" w:rsidR="00D53115" w:rsidRDefault="00D53115" w:rsidP="008830FF">
      <w:pPr>
        <w:tabs>
          <w:tab w:val="right" w:pos="464"/>
        </w:tabs>
        <w:rPr>
          <w:rFonts w:cs="B Zar"/>
          <w:rtl/>
        </w:rPr>
      </w:pPr>
    </w:p>
    <w:p w14:paraId="1A1AC3C0" w14:textId="77777777" w:rsidR="008830FF" w:rsidRDefault="008830FF" w:rsidP="008830FF">
      <w:pPr>
        <w:tabs>
          <w:tab w:val="right" w:pos="464"/>
        </w:tabs>
        <w:rPr>
          <w:rFonts w:cs="B Zar"/>
          <w:rtl/>
        </w:rPr>
      </w:pPr>
    </w:p>
    <w:p w14:paraId="0FD44C55" w14:textId="77777777" w:rsidR="008830FF" w:rsidRDefault="008830FF" w:rsidP="008830FF">
      <w:pPr>
        <w:tabs>
          <w:tab w:val="right" w:pos="464"/>
        </w:tabs>
        <w:rPr>
          <w:rFonts w:cs="B Zar"/>
          <w:rtl/>
        </w:rPr>
      </w:pPr>
    </w:p>
    <w:p w14:paraId="5E811977" w14:textId="77777777" w:rsidR="008830FF" w:rsidRDefault="008830FF" w:rsidP="008830FF">
      <w:pPr>
        <w:tabs>
          <w:tab w:val="right" w:pos="464"/>
        </w:tabs>
        <w:rPr>
          <w:rFonts w:cs="B Zar"/>
          <w:rtl/>
        </w:rPr>
      </w:pPr>
    </w:p>
    <w:p w14:paraId="19BADA1A" w14:textId="77777777" w:rsidR="008830FF" w:rsidRDefault="008830FF" w:rsidP="008830FF">
      <w:pPr>
        <w:tabs>
          <w:tab w:val="right" w:pos="464"/>
        </w:tabs>
        <w:rPr>
          <w:rFonts w:cs="B Zar"/>
          <w:rtl/>
        </w:rPr>
      </w:pPr>
    </w:p>
    <w:p w14:paraId="304DD231" w14:textId="77777777" w:rsidR="008830FF" w:rsidRDefault="008830FF" w:rsidP="008830FF">
      <w:pPr>
        <w:tabs>
          <w:tab w:val="right" w:pos="464"/>
        </w:tabs>
        <w:rPr>
          <w:rFonts w:cs="B Zar"/>
          <w:rtl/>
        </w:rPr>
      </w:pPr>
    </w:p>
    <w:p w14:paraId="348564DD" w14:textId="77777777" w:rsidR="008830FF" w:rsidRDefault="008830FF" w:rsidP="008830FF">
      <w:pPr>
        <w:tabs>
          <w:tab w:val="right" w:pos="464"/>
        </w:tabs>
        <w:rPr>
          <w:rFonts w:cs="B Zar"/>
          <w:rtl/>
        </w:rPr>
      </w:pPr>
    </w:p>
    <w:p w14:paraId="7C7B3B90" w14:textId="77777777" w:rsidR="008830FF" w:rsidRDefault="008830FF" w:rsidP="008830FF">
      <w:pPr>
        <w:tabs>
          <w:tab w:val="right" w:pos="464"/>
        </w:tabs>
        <w:rPr>
          <w:rFonts w:cs="B Zar"/>
          <w:rtl/>
        </w:rPr>
      </w:pPr>
    </w:p>
    <w:p w14:paraId="1EA8F5E1" w14:textId="77777777" w:rsidR="008830FF" w:rsidRPr="00501E85" w:rsidRDefault="008830FF" w:rsidP="008830FF">
      <w:pPr>
        <w:tabs>
          <w:tab w:val="right" w:pos="464"/>
        </w:tabs>
        <w:rPr>
          <w:rFonts w:cs="B Zar"/>
        </w:rPr>
      </w:pPr>
    </w:p>
    <w:p w14:paraId="52ED883D" w14:textId="77777777" w:rsidR="008466BE" w:rsidRPr="00501E85" w:rsidRDefault="008466BE" w:rsidP="0068799D">
      <w:pPr>
        <w:rPr>
          <w:rFonts w:cs="B Zar"/>
          <w:b/>
          <w:bCs/>
          <w:rtl/>
        </w:rPr>
      </w:pPr>
      <w:r w:rsidRPr="00501E85">
        <w:rPr>
          <w:rFonts w:cs="B Zar"/>
          <w:b/>
          <w:bCs/>
          <w:rtl/>
        </w:rPr>
        <w:t xml:space="preserve">ماده 6- نشاني  </w:t>
      </w:r>
    </w:p>
    <w:p w14:paraId="7D905B48" w14:textId="77777777" w:rsidR="008466BE" w:rsidRPr="00501E85" w:rsidRDefault="008466BE" w:rsidP="008466BE">
      <w:pPr>
        <w:rPr>
          <w:rFonts w:cs="B Zar"/>
          <w:rtl/>
        </w:rPr>
      </w:pPr>
      <w:r w:rsidRPr="00501E85">
        <w:rPr>
          <w:rFonts w:cs="B Zar"/>
          <w:b/>
          <w:bCs/>
          <w:rtl/>
        </w:rPr>
        <w:t>نشاني كارفرما</w:t>
      </w:r>
      <w:r w:rsidRPr="00501E85">
        <w:rPr>
          <w:rFonts w:cs="B Zar"/>
          <w:rtl/>
        </w:rPr>
        <w:t xml:space="preserve"> : </w:t>
      </w:r>
    </w:p>
    <w:p w14:paraId="260AD22B" w14:textId="77777777" w:rsidR="008466BE" w:rsidRDefault="00501E85" w:rsidP="00D766DB">
      <w:pPr>
        <w:rPr>
          <w:rFonts w:cs="B Zar"/>
          <w:sz w:val="28"/>
          <w:rtl/>
          <w:lang w:bidi="fa-IR"/>
        </w:rPr>
      </w:pPr>
      <w:r w:rsidRPr="00EE4EFE">
        <w:rPr>
          <w:rFonts w:cs="B Zar" w:hint="cs"/>
          <w:sz w:val="28"/>
          <w:rtl/>
          <w:lang w:bidi="fa-IR"/>
        </w:rPr>
        <w:t>اصفهان-</w:t>
      </w:r>
      <w:r w:rsidR="00EE4EFE" w:rsidRPr="00EE4EFE">
        <w:rPr>
          <w:rFonts w:cs="B Zar" w:hint="cs"/>
          <w:sz w:val="28"/>
          <w:rtl/>
          <w:lang w:bidi="fa-IR"/>
        </w:rPr>
        <w:t xml:space="preserve"> بلوار آیینه خانه- جنب هلال احمر</w:t>
      </w:r>
      <w:r w:rsidRPr="00EE4EFE">
        <w:rPr>
          <w:rFonts w:cs="B Zar" w:hint="cs"/>
          <w:sz w:val="28"/>
          <w:rtl/>
          <w:lang w:bidi="fa-IR"/>
        </w:rPr>
        <w:t xml:space="preserve"> </w:t>
      </w:r>
      <w:r w:rsidR="001832E7">
        <w:rPr>
          <w:rFonts w:cs="B Zar" w:hint="cs"/>
          <w:sz w:val="28"/>
          <w:rtl/>
          <w:lang w:bidi="fa-IR"/>
        </w:rPr>
        <w:t>- شرکت آب منطقه ای اصفهان</w:t>
      </w:r>
      <w:r w:rsidR="00975208">
        <w:rPr>
          <w:rFonts w:cs="B Zar" w:hint="cs"/>
          <w:sz w:val="28"/>
          <w:rtl/>
          <w:lang w:bidi="fa-IR"/>
        </w:rPr>
        <w:t xml:space="preserve"> </w:t>
      </w:r>
      <w:r w:rsidR="001316C8" w:rsidRPr="001316C8">
        <w:rPr>
          <w:rFonts w:cs="B Zar"/>
          <w:sz w:val="28"/>
          <w:rtl/>
          <w:lang w:bidi="fa-IR"/>
        </w:rPr>
        <w:t>کد پستي : 76473-81646  صندوق پست</w:t>
      </w:r>
      <w:r w:rsidR="001316C8" w:rsidRPr="001316C8">
        <w:rPr>
          <w:rFonts w:cs="B Zar" w:hint="cs"/>
          <w:sz w:val="28"/>
          <w:rtl/>
          <w:lang w:bidi="fa-IR"/>
        </w:rPr>
        <w:t>ی</w:t>
      </w:r>
      <w:r w:rsidR="001316C8" w:rsidRPr="001316C8">
        <w:rPr>
          <w:rFonts w:cs="B Zar"/>
          <w:sz w:val="28"/>
          <w:rtl/>
          <w:lang w:bidi="fa-IR"/>
        </w:rPr>
        <w:t xml:space="preserve"> 391 </w:t>
      </w:r>
      <w:r w:rsidR="00975208">
        <w:rPr>
          <w:rFonts w:cs="B Zar" w:hint="cs"/>
          <w:sz w:val="28"/>
          <w:rtl/>
          <w:lang w:bidi="fa-IR"/>
        </w:rPr>
        <w:t xml:space="preserve">- تلفن    65 - </w:t>
      </w:r>
      <w:r w:rsidR="00D766DB">
        <w:rPr>
          <w:rFonts w:cs="B Zar" w:hint="cs"/>
          <w:sz w:val="28"/>
          <w:rtl/>
          <w:lang w:bidi="fa-IR"/>
        </w:rPr>
        <w:t>36615360</w:t>
      </w:r>
    </w:p>
    <w:p w14:paraId="082D7C96" w14:textId="77777777" w:rsidR="008830FF" w:rsidRPr="008830FF" w:rsidRDefault="008830FF" w:rsidP="008466BE">
      <w:pPr>
        <w:rPr>
          <w:rFonts w:cs="B Zar"/>
          <w:sz w:val="20"/>
          <w:szCs w:val="20"/>
          <w:rtl/>
          <w:lang w:bidi="fa-IR"/>
        </w:rPr>
      </w:pPr>
    </w:p>
    <w:p w14:paraId="54114C79" w14:textId="77777777" w:rsidR="00501E85" w:rsidRPr="00975208" w:rsidRDefault="008466BE" w:rsidP="00975208">
      <w:pPr>
        <w:rPr>
          <w:rFonts w:cs="B Zar"/>
          <w:rtl/>
        </w:rPr>
      </w:pPr>
      <w:r w:rsidRPr="00501E85">
        <w:rPr>
          <w:rFonts w:cs="B Zar"/>
          <w:b/>
          <w:bCs/>
          <w:rtl/>
        </w:rPr>
        <w:t xml:space="preserve">نشاني </w:t>
      </w:r>
      <w:r w:rsidR="0068799D">
        <w:rPr>
          <w:rFonts w:cs="B Zar" w:hint="cs"/>
          <w:b/>
          <w:bCs/>
          <w:rtl/>
        </w:rPr>
        <w:t>مشاور</w:t>
      </w:r>
      <w:r w:rsidRPr="00501E85">
        <w:rPr>
          <w:rFonts w:cs="B Zar"/>
          <w:rtl/>
        </w:rPr>
        <w:t xml:space="preserve"> : </w:t>
      </w:r>
      <w:r w:rsidR="008254D9">
        <w:rPr>
          <w:rFonts w:cs="B Zar"/>
          <w:sz w:val="26"/>
          <w:lang w:bidi="fa-IR"/>
        </w:rPr>
        <w:t xml:space="preserve">  </w:t>
      </w:r>
    </w:p>
    <w:p w14:paraId="36AFB0D3" w14:textId="77777777" w:rsidR="008830FF" w:rsidRPr="00665D41" w:rsidRDefault="001316C8" w:rsidP="001316C8">
      <w:pPr>
        <w:rPr>
          <w:rFonts w:cs="B Zar"/>
          <w:sz w:val="26"/>
          <w:lang w:bidi="fa-IR"/>
        </w:rPr>
      </w:pPr>
      <w:r w:rsidRPr="001316C8">
        <w:rPr>
          <w:rFonts w:cs="B Zar"/>
          <w:sz w:val="26"/>
          <w:rtl/>
          <w:lang w:bidi="fa-IR"/>
        </w:rPr>
        <w:t xml:space="preserve">نشاني مهندس مشاور: استان ..................................................................................................کد پستي: .............................تلفن:  ....................................                    دورنگار: ................................    </w:t>
      </w:r>
    </w:p>
    <w:p w14:paraId="0D1F5397" w14:textId="77777777" w:rsidR="008466BE" w:rsidRPr="00053F59" w:rsidRDefault="008466BE" w:rsidP="008466BE">
      <w:pPr>
        <w:rPr>
          <w:rFonts w:cs="B Zar"/>
          <w:sz w:val="8"/>
          <w:szCs w:val="12"/>
          <w:lang w:bidi="fa-IR"/>
        </w:rPr>
      </w:pPr>
    </w:p>
    <w:p w14:paraId="05D67F88" w14:textId="77777777" w:rsidR="008466BE" w:rsidRDefault="008466BE" w:rsidP="008466BE">
      <w:pPr>
        <w:rPr>
          <w:rFonts w:cs="B Zar"/>
          <w:rtl/>
        </w:rPr>
      </w:pPr>
      <w:r w:rsidRPr="00501E85">
        <w:rPr>
          <w:rFonts w:cs="B Zar"/>
          <w:rtl/>
        </w:rPr>
        <w:t xml:space="preserve">هرگاه يكي از طرفين قرارداد نشاني خود را تغيير دهد بايد 15 روز قبل از تاريخ تغيير، نشاني جديدخود را به طرف ديگر اعلام كند. تا وقتي كه نشاني جديد به طرف ديگر اعلام نشده است، مكاتبات به نشاني قبلي ارسال خواهد شد و دريافت شده تلقي مي گردد. </w:t>
      </w:r>
    </w:p>
    <w:p w14:paraId="10E73650" w14:textId="77777777" w:rsidR="008830FF" w:rsidRPr="00501E85" w:rsidRDefault="008830FF" w:rsidP="008466BE">
      <w:pPr>
        <w:rPr>
          <w:rFonts w:cs="B Zar"/>
          <w:rtl/>
        </w:rPr>
      </w:pPr>
    </w:p>
    <w:p w14:paraId="111B4D7E" w14:textId="77777777" w:rsidR="008466BE" w:rsidRPr="00053F59" w:rsidRDefault="008466BE" w:rsidP="008466BE">
      <w:pPr>
        <w:rPr>
          <w:rFonts w:cs="B Zar"/>
          <w:b/>
          <w:bCs/>
          <w:sz w:val="12"/>
          <w:szCs w:val="16"/>
          <w:rtl/>
        </w:rPr>
      </w:pPr>
    </w:p>
    <w:p w14:paraId="5F78979D" w14:textId="77777777" w:rsidR="008466BE" w:rsidRPr="00501E85" w:rsidRDefault="008466BE" w:rsidP="008466BE">
      <w:pPr>
        <w:rPr>
          <w:rFonts w:cs="B Zar"/>
          <w:b/>
          <w:bCs/>
          <w:rtl/>
        </w:rPr>
      </w:pPr>
      <w:r w:rsidRPr="00501E85">
        <w:rPr>
          <w:rFonts w:cs="B Zar"/>
          <w:b/>
          <w:bCs/>
          <w:rtl/>
        </w:rPr>
        <w:t>ماده 7- تعداد</w:t>
      </w:r>
      <w:r w:rsidR="00916783">
        <w:rPr>
          <w:rFonts w:cs="B Zar" w:hint="cs"/>
          <w:b/>
          <w:bCs/>
          <w:rtl/>
        </w:rPr>
        <w:t xml:space="preserve"> </w:t>
      </w:r>
      <w:r w:rsidRPr="00501E85">
        <w:rPr>
          <w:rFonts w:cs="B Zar"/>
          <w:b/>
          <w:bCs/>
          <w:rtl/>
        </w:rPr>
        <w:t xml:space="preserve">نسخه هاي قرارداد </w:t>
      </w:r>
    </w:p>
    <w:p w14:paraId="305D4EC2" w14:textId="77777777" w:rsidR="008466BE" w:rsidRDefault="008466BE" w:rsidP="00340D6C">
      <w:pPr>
        <w:rPr>
          <w:rFonts w:cs="B Zar"/>
          <w:rtl/>
        </w:rPr>
      </w:pPr>
      <w:r w:rsidRPr="00501E85">
        <w:rPr>
          <w:rFonts w:cs="B Zar"/>
          <w:rtl/>
        </w:rPr>
        <w:t>اين قرارداد در</w:t>
      </w:r>
      <w:r w:rsidR="00340D6C">
        <w:rPr>
          <w:rFonts w:cs="B Zar" w:hint="cs"/>
          <w:rtl/>
        </w:rPr>
        <w:t xml:space="preserve"> </w:t>
      </w:r>
      <w:r w:rsidR="00340D6C">
        <w:rPr>
          <w:rFonts w:cs="B Zar" w:hint="cs"/>
          <w:rtl/>
          <w:lang w:bidi="fa-IR"/>
        </w:rPr>
        <w:t>پنج</w:t>
      </w:r>
      <w:r w:rsidRPr="00501E85">
        <w:rPr>
          <w:rFonts w:cs="B Zar"/>
          <w:rtl/>
        </w:rPr>
        <w:t xml:space="preserve"> (</w:t>
      </w:r>
      <w:r w:rsidR="00340D6C">
        <w:rPr>
          <w:rFonts w:cs="B Zar" w:hint="cs"/>
          <w:rtl/>
        </w:rPr>
        <w:t>5</w:t>
      </w:r>
      <w:r w:rsidRPr="00501E85">
        <w:rPr>
          <w:rFonts w:cs="B Zar"/>
          <w:rtl/>
        </w:rPr>
        <w:t xml:space="preserve">) نسخه تنظيم شده و به امضاي دو طرف قرارداد رسيده و يك نسخه از آن به  مشاور ابلاغ شده است و همه نسخه هاي آن اعتبار يكسان دارند. </w:t>
      </w:r>
    </w:p>
    <w:p w14:paraId="06A33176" w14:textId="77777777" w:rsidR="008830FF" w:rsidRDefault="008830FF" w:rsidP="00053F59">
      <w:pPr>
        <w:rPr>
          <w:rFonts w:cs="B Zar"/>
          <w:rtl/>
        </w:rPr>
      </w:pPr>
    </w:p>
    <w:p w14:paraId="3DAD2C32" w14:textId="77777777" w:rsidR="008830FF" w:rsidRDefault="008830FF" w:rsidP="00053F59">
      <w:pPr>
        <w:rPr>
          <w:rFonts w:cs="B Zar"/>
          <w:rtl/>
        </w:rPr>
      </w:pPr>
    </w:p>
    <w:tbl>
      <w:tblPr>
        <w:bidiVisual/>
        <w:tblW w:w="9090" w:type="dxa"/>
        <w:tblLayout w:type="fixed"/>
        <w:tblLook w:val="0000" w:firstRow="0" w:lastRow="0" w:firstColumn="0" w:lastColumn="0" w:noHBand="0" w:noVBand="0"/>
      </w:tblPr>
      <w:tblGrid>
        <w:gridCol w:w="4545"/>
        <w:gridCol w:w="4545"/>
      </w:tblGrid>
      <w:tr w:rsidR="008466BE" w:rsidRPr="00501E85" w14:paraId="6A19FF8D" w14:textId="77777777" w:rsidTr="000E43C4">
        <w:trPr>
          <w:trHeight w:val="1479"/>
        </w:trPr>
        <w:tc>
          <w:tcPr>
            <w:tcW w:w="4545" w:type="dxa"/>
          </w:tcPr>
          <w:p w14:paraId="37855A13" w14:textId="77777777" w:rsidR="008466BE" w:rsidRPr="00C764ED" w:rsidRDefault="00D53115" w:rsidP="00D53115">
            <w:pPr>
              <w:rPr>
                <w:rFonts w:cs="B Titr"/>
                <w:sz w:val="22"/>
                <w:szCs w:val="26"/>
                <w:rtl/>
              </w:rPr>
            </w:pPr>
            <w:r w:rsidRPr="00C764ED">
              <w:rPr>
                <w:rFonts w:cs="B Titr" w:hint="cs"/>
                <w:sz w:val="22"/>
                <w:szCs w:val="26"/>
                <w:rtl/>
              </w:rPr>
              <w:t xml:space="preserve">نماینده </w:t>
            </w:r>
            <w:r w:rsidR="008466BE" w:rsidRPr="00C764ED">
              <w:rPr>
                <w:rFonts w:cs="B Titr"/>
                <w:sz w:val="22"/>
                <w:szCs w:val="26"/>
                <w:rtl/>
              </w:rPr>
              <w:t>كارفرما :</w:t>
            </w:r>
          </w:p>
          <w:p w14:paraId="11DD5190" w14:textId="77777777" w:rsidR="008466BE" w:rsidRPr="00C764ED" w:rsidRDefault="00D53115" w:rsidP="00D53115">
            <w:pPr>
              <w:rPr>
                <w:rFonts w:cs="B Titr"/>
                <w:sz w:val="22"/>
                <w:szCs w:val="26"/>
                <w:rtl/>
              </w:rPr>
            </w:pPr>
            <w:r w:rsidRPr="00C764ED">
              <w:rPr>
                <w:rFonts w:cs="B Titr" w:hint="cs"/>
                <w:sz w:val="22"/>
                <w:szCs w:val="26"/>
                <w:rtl/>
              </w:rPr>
              <w:t xml:space="preserve">نام و نام  خانوادگی </w:t>
            </w:r>
          </w:p>
          <w:p w14:paraId="728EBFCD" w14:textId="77777777" w:rsidR="008466BE" w:rsidRDefault="001316C8" w:rsidP="00D53115">
            <w:pPr>
              <w:rPr>
                <w:rFonts w:cs="B Titr"/>
                <w:sz w:val="22"/>
                <w:szCs w:val="26"/>
                <w:rtl/>
              </w:rPr>
            </w:pPr>
            <w:r>
              <w:rPr>
                <w:rFonts w:cs="B Titr" w:hint="cs"/>
                <w:sz w:val="22"/>
                <w:szCs w:val="26"/>
                <w:rtl/>
              </w:rPr>
              <w:t>حسن ساسانی</w:t>
            </w:r>
            <w:r w:rsidR="00D53115" w:rsidRPr="001832E7">
              <w:rPr>
                <w:rFonts w:cs="B Titr" w:hint="cs"/>
                <w:sz w:val="22"/>
                <w:szCs w:val="26"/>
                <w:rtl/>
              </w:rPr>
              <w:t xml:space="preserve"> </w:t>
            </w:r>
          </w:p>
          <w:p w14:paraId="6961080B" w14:textId="77777777" w:rsidR="00975208" w:rsidRPr="00C764ED" w:rsidRDefault="00975208" w:rsidP="00D53115">
            <w:pPr>
              <w:rPr>
                <w:rFonts w:cs="B Titr"/>
                <w:sz w:val="22"/>
                <w:szCs w:val="26"/>
                <w:rtl/>
              </w:rPr>
            </w:pPr>
            <w:r>
              <w:rPr>
                <w:rFonts w:cs="B Titr" w:hint="cs"/>
                <w:sz w:val="22"/>
                <w:szCs w:val="26"/>
                <w:rtl/>
              </w:rPr>
              <w:t xml:space="preserve">رئیس هیأت مدیره و مدیرعامل </w:t>
            </w:r>
          </w:p>
          <w:p w14:paraId="4A7E6F7A" w14:textId="77777777" w:rsidR="00D53115" w:rsidRPr="00C764ED" w:rsidRDefault="00D53115" w:rsidP="00D53115">
            <w:pPr>
              <w:rPr>
                <w:rFonts w:cs="B Titr"/>
                <w:sz w:val="22"/>
                <w:szCs w:val="26"/>
                <w:rtl/>
              </w:rPr>
            </w:pPr>
            <w:r w:rsidRPr="00C764ED">
              <w:rPr>
                <w:rFonts w:cs="B Titr" w:hint="cs"/>
                <w:sz w:val="22"/>
                <w:szCs w:val="26"/>
                <w:rtl/>
              </w:rPr>
              <w:t>امضاء</w:t>
            </w:r>
          </w:p>
          <w:p w14:paraId="6F878138" w14:textId="77777777" w:rsidR="00975208" w:rsidRPr="00C764ED" w:rsidRDefault="00975208" w:rsidP="00D53115">
            <w:pPr>
              <w:rPr>
                <w:rFonts w:cs="B Titr"/>
                <w:sz w:val="22"/>
                <w:szCs w:val="26"/>
                <w:rtl/>
              </w:rPr>
            </w:pPr>
          </w:p>
          <w:p w14:paraId="3C7542BF" w14:textId="77777777" w:rsidR="000E43C4" w:rsidRPr="00C764ED" w:rsidRDefault="000E43C4" w:rsidP="00D53115">
            <w:pPr>
              <w:rPr>
                <w:rFonts w:cs="B Titr"/>
                <w:sz w:val="22"/>
                <w:szCs w:val="26"/>
                <w:rtl/>
              </w:rPr>
            </w:pPr>
          </w:p>
          <w:p w14:paraId="798E6789" w14:textId="77777777" w:rsidR="00975208" w:rsidRPr="00C764ED" w:rsidRDefault="0071224E" w:rsidP="00D53115">
            <w:pPr>
              <w:rPr>
                <w:rFonts w:cs="B Titr"/>
                <w:sz w:val="22"/>
                <w:szCs w:val="26"/>
                <w:rtl/>
              </w:rPr>
            </w:pPr>
            <w:r>
              <w:rPr>
                <w:rFonts w:cs="B Titr" w:hint="cs"/>
                <w:sz w:val="22"/>
                <w:szCs w:val="26"/>
                <w:rtl/>
              </w:rPr>
              <w:t xml:space="preserve">  بابک ابراهیمی</w:t>
            </w:r>
          </w:p>
          <w:p w14:paraId="6726DDEA" w14:textId="77777777" w:rsidR="00C764ED" w:rsidRPr="00C764ED" w:rsidRDefault="00C764ED" w:rsidP="00D53115">
            <w:pPr>
              <w:rPr>
                <w:rFonts w:cs="B Titr"/>
                <w:sz w:val="22"/>
                <w:szCs w:val="26"/>
                <w:rtl/>
              </w:rPr>
            </w:pPr>
            <w:r w:rsidRPr="00C764ED">
              <w:rPr>
                <w:rFonts w:cs="B Titr" w:hint="cs"/>
                <w:sz w:val="22"/>
                <w:szCs w:val="26"/>
                <w:rtl/>
              </w:rPr>
              <w:t>عضو هیات مدیره</w:t>
            </w:r>
          </w:p>
        </w:tc>
        <w:tc>
          <w:tcPr>
            <w:tcW w:w="4545" w:type="dxa"/>
          </w:tcPr>
          <w:p w14:paraId="591C509E" w14:textId="77777777" w:rsidR="00D53115" w:rsidRPr="00D53115" w:rsidRDefault="00D53115" w:rsidP="00D53115">
            <w:pPr>
              <w:rPr>
                <w:rFonts w:cs="B Zar"/>
                <w:rtl/>
              </w:rPr>
            </w:pPr>
            <w:r>
              <w:rPr>
                <w:rFonts w:cs="B Zar" w:hint="cs"/>
                <w:rtl/>
              </w:rPr>
              <w:t xml:space="preserve">                                        </w:t>
            </w:r>
            <w:r w:rsidRPr="00D53115">
              <w:rPr>
                <w:rFonts w:cs="B Zar" w:hint="cs"/>
                <w:rtl/>
              </w:rPr>
              <w:t xml:space="preserve">نماینده </w:t>
            </w:r>
            <w:r>
              <w:rPr>
                <w:rFonts w:cs="B Zar" w:hint="cs"/>
                <w:rtl/>
              </w:rPr>
              <w:t>مشاور</w:t>
            </w:r>
            <w:r w:rsidRPr="00D53115">
              <w:rPr>
                <w:rFonts w:cs="B Zar"/>
                <w:rtl/>
              </w:rPr>
              <w:t xml:space="preserve"> :</w:t>
            </w:r>
          </w:p>
          <w:p w14:paraId="2E4DABD8" w14:textId="77777777" w:rsidR="00D53115" w:rsidRPr="00D53115" w:rsidRDefault="00D53115" w:rsidP="00D53115">
            <w:pPr>
              <w:rPr>
                <w:rFonts w:cs="B Zar"/>
                <w:rtl/>
              </w:rPr>
            </w:pPr>
            <w:r>
              <w:rPr>
                <w:rFonts w:cs="B Zar" w:hint="cs"/>
                <w:rtl/>
              </w:rPr>
              <w:t xml:space="preserve">                                      </w:t>
            </w:r>
            <w:r w:rsidRPr="00D53115">
              <w:rPr>
                <w:rFonts w:cs="B Zar" w:hint="cs"/>
                <w:rtl/>
              </w:rPr>
              <w:t xml:space="preserve">نام و نام  خانوادگی </w:t>
            </w:r>
          </w:p>
          <w:p w14:paraId="74C64D44" w14:textId="77777777" w:rsidR="00D53115" w:rsidRDefault="00D53115" w:rsidP="008254D9">
            <w:pPr>
              <w:rPr>
                <w:rFonts w:cs="B Zar"/>
                <w:rtl/>
              </w:rPr>
            </w:pPr>
            <w:r>
              <w:rPr>
                <w:rFonts w:cs="B Zar" w:hint="cs"/>
                <w:rtl/>
              </w:rPr>
              <w:t xml:space="preserve">                                     </w:t>
            </w:r>
          </w:p>
          <w:p w14:paraId="768F14B3" w14:textId="77777777" w:rsidR="008466BE" w:rsidRPr="00501E85" w:rsidRDefault="00D53115" w:rsidP="00D53115">
            <w:pPr>
              <w:jc w:val="center"/>
              <w:rPr>
                <w:rFonts w:cs="B Zar"/>
                <w:b/>
                <w:bCs/>
                <w:sz w:val="22"/>
                <w:szCs w:val="26"/>
                <w:rtl/>
              </w:rPr>
            </w:pPr>
            <w:r>
              <w:rPr>
                <w:rFonts w:cs="B Zar" w:hint="cs"/>
                <w:rtl/>
              </w:rPr>
              <w:t xml:space="preserve">                مهر و </w:t>
            </w:r>
            <w:r w:rsidRPr="00D53115">
              <w:rPr>
                <w:rFonts w:cs="B Zar" w:hint="cs"/>
                <w:rtl/>
              </w:rPr>
              <w:t>امضاء</w:t>
            </w:r>
          </w:p>
        </w:tc>
      </w:tr>
    </w:tbl>
    <w:p w14:paraId="026DAD0D" w14:textId="77777777" w:rsidR="008466BE" w:rsidRPr="00501E85" w:rsidRDefault="00E6633A" w:rsidP="0079532E">
      <w:pPr>
        <w:pStyle w:val="Title"/>
        <w:rPr>
          <w:rtl/>
        </w:rPr>
      </w:pPr>
      <w:r>
        <w:rPr>
          <w:noProof/>
        </w:rPr>
        <w:lastRenderedPageBreak/>
        <w:drawing>
          <wp:inline distT="0" distB="0" distL="0" distR="0" wp14:anchorId="22CB742D" wp14:editId="7234B969">
            <wp:extent cx="5445760" cy="7703820"/>
            <wp:effectExtent l="19050" t="0" r="2540" b="0"/>
            <wp:docPr id="1" name="Picture 1" desc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1"/>
                    <pic:cNvPicPr>
                      <a:picLocks noChangeAspect="1" noChangeArrowheads="1"/>
                    </pic:cNvPicPr>
                  </pic:nvPicPr>
                  <pic:blipFill>
                    <a:blip r:embed="rId8" cstate="print"/>
                    <a:srcRect/>
                    <a:stretch>
                      <a:fillRect/>
                    </a:stretch>
                  </pic:blipFill>
                  <pic:spPr bwMode="auto">
                    <a:xfrm>
                      <a:off x="0" y="0"/>
                      <a:ext cx="5445760" cy="7703820"/>
                    </a:xfrm>
                    <a:prstGeom prst="rect">
                      <a:avLst/>
                    </a:prstGeom>
                    <a:noFill/>
                    <a:ln w="9525">
                      <a:noFill/>
                      <a:miter lim="800000"/>
                      <a:headEnd/>
                      <a:tailEnd/>
                    </a:ln>
                  </pic:spPr>
                </pic:pic>
              </a:graphicData>
            </a:graphic>
          </wp:inline>
        </w:drawing>
      </w:r>
    </w:p>
    <w:p w14:paraId="4494839F" w14:textId="77777777" w:rsidR="008466BE" w:rsidRPr="00501E85" w:rsidRDefault="008466BE" w:rsidP="0079532E">
      <w:pPr>
        <w:pStyle w:val="Title"/>
      </w:pPr>
      <w:r w:rsidRPr="00501E85">
        <w:rPr>
          <w:rtl/>
        </w:rPr>
        <w:br w:type="page"/>
      </w:r>
      <w:r w:rsidR="00E6633A">
        <w:rPr>
          <w:noProof/>
        </w:rPr>
        <w:lastRenderedPageBreak/>
        <w:drawing>
          <wp:inline distT="0" distB="0" distL="0" distR="0" wp14:anchorId="6BB9F3E4" wp14:editId="57CE70AE">
            <wp:extent cx="5324475" cy="7347585"/>
            <wp:effectExtent l="19050" t="0" r="9525" b="0"/>
            <wp:docPr id="2" name="Picture 2" descr="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2"/>
                    <pic:cNvPicPr>
                      <a:picLocks noChangeAspect="1" noChangeArrowheads="1"/>
                    </pic:cNvPicPr>
                  </pic:nvPicPr>
                  <pic:blipFill>
                    <a:blip r:embed="rId9" cstate="print"/>
                    <a:srcRect/>
                    <a:stretch>
                      <a:fillRect/>
                    </a:stretch>
                  </pic:blipFill>
                  <pic:spPr bwMode="auto">
                    <a:xfrm>
                      <a:off x="0" y="0"/>
                      <a:ext cx="5324475" cy="7347585"/>
                    </a:xfrm>
                    <a:prstGeom prst="rect">
                      <a:avLst/>
                    </a:prstGeom>
                    <a:noFill/>
                    <a:ln w="9525">
                      <a:noFill/>
                      <a:miter lim="800000"/>
                      <a:headEnd/>
                      <a:tailEnd/>
                    </a:ln>
                  </pic:spPr>
                </pic:pic>
              </a:graphicData>
            </a:graphic>
          </wp:inline>
        </w:drawing>
      </w:r>
    </w:p>
    <w:p w14:paraId="108A3193" w14:textId="77777777" w:rsidR="008466BE" w:rsidRPr="00501E85" w:rsidRDefault="008466BE" w:rsidP="0079532E">
      <w:pPr>
        <w:pStyle w:val="Title"/>
        <w:rPr>
          <w:rtl/>
        </w:rPr>
      </w:pPr>
      <w:r w:rsidRPr="00501E85">
        <w:br w:type="page"/>
      </w:r>
      <w:r w:rsidR="00E6633A">
        <w:rPr>
          <w:noProof/>
        </w:rPr>
        <w:lastRenderedPageBreak/>
        <w:drawing>
          <wp:inline distT="0" distB="0" distL="0" distR="0" wp14:anchorId="25C5B0FC" wp14:editId="2C236AFF">
            <wp:extent cx="5373370" cy="7590155"/>
            <wp:effectExtent l="19050" t="0" r="0" b="0"/>
            <wp:docPr id="3" name="Picture 3" descr="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3"/>
                    <pic:cNvPicPr>
                      <a:picLocks noChangeAspect="1" noChangeArrowheads="1"/>
                    </pic:cNvPicPr>
                  </pic:nvPicPr>
                  <pic:blipFill>
                    <a:blip r:embed="rId10" cstate="print"/>
                    <a:srcRect/>
                    <a:stretch>
                      <a:fillRect/>
                    </a:stretch>
                  </pic:blipFill>
                  <pic:spPr bwMode="auto">
                    <a:xfrm>
                      <a:off x="0" y="0"/>
                      <a:ext cx="5373370" cy="7590155"/>
                    </a:xfrm>
                    <a:prstGeom prst="rect">
                      <a:avLst/>
                    </a:prstGeom>
                    <a:noFill/>
                    <a:ln w="9525">
                      <a:noFill/>
                      <a:miter lim="800000"/>
                      <a:headEnd/>
                      <a:tailEnd/>
                    </a:ln>
                  </pic:spPr>
                </pic:pic>
              </a:graphicData>
            </a:graphic>
          </wp:inline>
        </w:drawing>
      </w:r>
    </w:p>
    <w:p w14:paraId="209C9179" w14:textId="77777777" w:rsidR="00D02CC1" w:rsidRPr="00F447A7" w:rsidRDefault="008466BE" w:rsidP="0079532E">
      <w:pPr>
        <w:pStyle w:val="Title"/>
      </w:pPr>
      <w:r w:rsidRPr="00501E85">
        <w:rPr>
          <w:rtl/>
        </w:rPr>
        <w:br w:type="page"/>
      </w:r>
      <w:r w:rsidRPr="00F447A7">
        <w:rPr>
          <w:rtl/>
        </w:rPr>
        <w:lastRenderedPageBreak/>
        <w:t>پيوست شماره 1</w:t>
      </w:r>
    </w:p>
    <w:p w14:paraId="318583DC" w14:textId="77777777" w:rsidR="008466BE" w:rsidRPr="00F447A7" w:rsidRDefault="008466BE" w:rsidP="0079532E">
      <w:pPr>
        <w:pStyle w:val="Title"/>
        <w:rPr>
          <w:rtl/>
        </w:rPr>
      </w:pPr>
      <w:r w:rsidRPr="00F447A7">
        <w:rPr>
          <w:rtl/>
        </w:rPr>
        <w:t>شرح موضوع قرارداد</w:t>
      </w:r>
    </w:p>
    <w:p w14:paraId="6A204B89" w14:textId="77777777" w:rsidR="00D02CC1" w:rsidRPr="00D02CC1" w:rsidRDefault="00D02CC1" w:rsidP="0079532E">
      <w:pPr>
        <w:pStyle w:val="Title"/>
        <w:rPr>
          <w:rtl/>
        </w:rPr>
      </w:pPr>
    </w:p>
    <w:p w14:paraId="73FEC4F2" w14:textId="77777777" w:rsidR="008466BE" w:rsidRPr="00DF5E94" w:rsidRDefault="008466BE" w:rsidP="0079532E">
      <w:pPr>
        <w:pStyle w:val="Title"/>
        <w:rPr>
          <w:rtl/>
        </w:rPr>
      </w:pPr>
      <w:r w:rsidRPr="00DF5E94">
        <w:rPr>
          <w:rtl/>
        </w:rPr>
        <w:t xml:space="preserve">عنوان قرارداد : </w:t>
      </w:r>
      <w:r w:rsidR="00D02CC1" w:rsidRPr="00DF5E94">
        <w:rPr>
          <w:rFonts w:hint="cs"/>
          <w:rtl/>
        </w:rPr>
        <w:t>...........................................</w:t>
      </w:r>
    </w:p>
    <w:p w14:paraId="0FD673A0" w14:textId="77777777" w:rsidR="008254D9" w:rsidRDefault="008254D9" w:rsidP="0079532E">
      <w:pPr>
        <w:pStyle w:val="Title"/>
      </w:pPr>
    </w:p>
    <w:p w14:paraId="311E7068" w14:textId="77777777" w:rsidR="008254D9" w:rsidRDefault="008254D9" w:rsidP="0079532E">
      <w:pPr>
        <w:pStyle w:val="Title"/>
      </w:pPr>
    </w:p>
    <w:p w14:paraId="77CB10DB" w14:textId="77777777" w:rsidR="008254D9" w:rsidRDefault="008254D9" w:rsidP="0079532E">
      <w:pPr>
        <w:pStyle w:val="Title"/>
      </w:pPr>
    </w:p>
    <w:p w14:paraId="4452A1E9" w14:textId="77777777" w:rsidR="008254D9" w:rsidRDefault="008254D9" w:rsidP="0079532E">
      <w:pPr>
        <w:pStyle w:val="Title"/>
      </w:pPr>
    </w:p>
    <w:p w14:paraId="311A4754" w14:textId="77777777" w:rsidR="008254D9" w:rsidRDefault="008254D9" w:rsidP="0079532E">
      <w:pPr>
        <w:pStyle w:val="Title"/>
      </w:pPr>
    </w:p>
    <w:p w14:paraId="582F39A1" w14:textId="77777777" w:rsidR="008254D9" w:rsidRDefault="008254D9" w:rsidP="0079532E">
      <w:pPr>
        <w:pStyle w:val="Title"/>
      </w:pPr>
    </w:p>
    <w:p w14:paraId="26C2C6B5" w14:textId="77777777" w:rsidR="008254D9" w:rsidRDefault="008254D9" w:rsidP="0079532E">
      <w:pPr>
        <w:pStyle w:val="Title"/>
      </w:pPr>
    </w:p>
    <w:p w14:paraId="194DD2D7" w14:textId="77777777" w:rsidR="008254D9" w:rsidRDefault="008254D9" w:rsidP="0079532E">
      <w:pPr>
        <w:pStyle w:val="Title"/>
      </w:pPr>
    </w:p>
    <w:p w14:paraId="599E47B6" w14:textId="77777777" w:rsidR="008254D9" w:rsidRDefault="008254D9" w:rsidP="0079532E">
      <w:pPr>
        <w:pStyle w:val="Title"/>
      </w:pPr>
    </w:p>
    <w:p w14:paraId="28320781" w14:textId="77777777" w:rsidR="008254D9" w:rsidRDefault="008254D9" w:rsidP="0079532E">
      <w:pPr>
        <w:pStyle w:val="Title"/>
      </w:pPr>
    </w:p>
    <w:p w14:paraId="2256B968" w14:textId="77777777" w:rsidR="008254D9" w:rsidRDefault="008254D9" w:rsidP="0079532E">
      <w:pPr>
        <w:pStyle w:val="Title"/>
      </w:pPr>
    </w:p>
    <w:p w14:paraId="74138094" w14:textId="77777777" w:rsidR="008254D9" w:rsidRDefault="008254D9" w:rsidP="0079532E">
      <w:pPr>
        <w:pStyle w:val="Title"/>
      </w:pPr>
    </w:p>
    <w:p w14:paraId="2B3897A4" w14:textId="77777777" w:rsidR="008254D9" w:rsidRDefault="008254D9" w:rsidP="0079532E">
      <w:pPr>
        <w:pStyle w:val="Title"/>
      </w:pPr>
    </w:p>
    <w:p w14:paraId="351E3B61" w14:textId="77777777" w:rsidR="008254D9" w:rsidRDefault="008254D9" w:rsidP="0079532E">
      <w:pPr>
        <w:pStyle w:val="Title"/>
      </w:pPr>
    </w:p>
    <w:p w14:paraId="63D8D90B" w14:textId="77777777" w:rsidR="008254D9" w:rsidRDefault="008254D9" w:rsidP="0079532E">
      <w:pPr>
        <w:pStyle w:val="Title"/>
      </w:pPr>
    </w:p>
    <w:p w14:paraId="110B6EEA" w14:textId="77777777" w:rsidR="008254D9" w:rsidRDefault="008254D9" w:rsidP="0079532E">
      <w:pPr>
        <w:pStyle w:val="Title"/>
      </w:pPr>
    </w:p>
    <w:p w14:paraId="7EAABA68" w14:textId="77777777" w:rsidR="008254D9" w:rsidRDefault="008254D9" w:rsidP="0079532E">
      <w:pPr>
        <w:pStyle w:val="Title"/>
      </w:pPr>
    </w:p>
    <w:p w14:paraId="76BE18D8" w14:textId="77777777" w:rsidR="008254D9" w:rsidRDefault="008254D9" w:rsidP="0079532E">
      <w:pPr>
        <w:pStyle w:val="Title"/>
      </w:pPr>
    </w:p>
    <w:p w14:paraId="75CC1A6A" w14:textId="77777777" w:rsidR="008254D9" w:rsidRDefault="008254D9" w:rsidP="0079532E">
      <w:pPr>
        <w:pStyle w:val="Title"/>
      </w:pPr>
    </w:p>
    <w:p w14:paraId="321E4FC4" w14:textId="77777777" w:rsidR="008254D9" w:rsidRDefault="008254D9" w:rsidP="0079532E">
      <w:pPr>
        <w:pStyle w:val="Title"/>
      </w:pPr>
    </w:p>
    <w:p w14:paraId="4FE6E466" w14:textId="77777777" w:rsidR="008254D9" w:rsidRDefault="008254D9" w:rsidP="0079532E">
      <w:pPr>
        <w:pStyle w:val="Title"/>
      </w:pPr>
    </w:p>
    <w:p w14:paraId="67D500DB" w14:textId="77777777" w:rsidR="008254D9" w:rsidRDefault="008254D9" w:rsidP="0079532E">
      <w:pPr>
        <w:pStyle w:val="Title"/>
      </w:pPr>
    </w:p>
    <w:p w14:paraId="718ECFA9" w14:textId="77777777" w:rsidR="008254D9" w:rsidRDefault="008254D9" w:rsidP="0079532E">
      <w:pPr>
        <w:pStyle w:val="Title"/>
      </w:pPr>
    </w:p>
    <w:p w14:paraId="0EC17B23" w14:textId="77777777" w:rsidR="008254D9" w:rsidRDefault="008254D9" w:rsidP="0079532E">
      <w:pPr>
        <w:pStyle w:val="Title"/>
      </w:pPr>
    </w:p>
    <w:p w14:paraId="2F9DA131" w14:textId="77777777" w:rsidR="008254D9" w:rsidRDefault="008254D9" w:rsidP="0079532E">
      <w:pPr>
        <w:pStyle w:val="Title"/>
      </w:pPr>
    </w:p>
    <w:p w14:paraId="4D3DA679" w14:textId="77777777" w:rsidR="008254D9" w:rsidRDefault="008254D9" w:rsidP="0079532E">
      <w:pPr>
        <w:pStyle w:val="Title"/>
      </w:pPr>
    </w:p>
    <w:p w14:paraId="51284959" w14:textId="77777777" w:rsidR="008254D9" w:rsidRDefault="008254D9" w:rsidP="0079532E">
      <w:pPr>
        <w:pStyle w:val="Title"/>
      </w:pPr>
    </w:p>
    <w:p w14:paraId="1192A98F" w14:textId="77777777" w:rsidR="008254D9" w:rsidRDefault="008254D9" w:rsidP="0079532E">
      <w:pPr>
        <w:pStyle w:val="Title"/>
        <w:rPr>
          <w:rtl/>
        </w:rPr>
      </w:pPr>
    </w:p>
    <w:p w14:paraId="427F9EB4" w14:textId="77777777" w:rsidR="000E43C4" w:rsidRDefault="000E43C4" w:rsidP="0079532E">
      <w:pPr>
        <w:pStyle w:val="Title"/>
      </w:pPr>
    </w:p>
    <w:p w14:paraId="34F82B5E" w14:textId="77777777" w:rsidR="008254D9" w:rsidRDefault="008254D9" w:rsidP="0079532E">
      <w:pPr>
        <w:pStyle w:val="Title"/>
      </w:pPr>
    </w:p>
    <w:p w14:paraId="2FA49608" w14:textId="77777777" w:rsidR="008254D9" w:rsidRDefault="008254D9" w:rsidP="0079532E">
      <w:pPr>
        <w:pStyle w:val="Title"/>
        <w:rPr>
          <w:rtl/>
        </w:rPr>
      </w:pPr>
    </w:p>
    <w:p w14:paraId="581C856D" w14:textId="77777777" w:rsidR="000E43C4" w:rsidRDefault="000E43C4" w:rsidP="0079532E">
      <w:pPr>
        <w:pStyle w:val="Title"/>
      </w:pPr>
    </w:p>
    <w:p w14:paraId="59377C3D" w14:textId="77777777" w:rsidR="008254D9" w:rsidRDefault="008254D9" w:rsidP="0079532E">
      <w:pPr>
        <w:pStyle w:val="Title"/>
      </w:pPr>
    </w:p>
    <w:p w14:paraId="40A6219A" w14:textId="77777777" w:rsidR="00D60CEF" w:rsidRDefault="00D60CEF" w:rsidP="0079532E">
      <w:pPr>
        <w:pStyle w:val="Title"/>
      </w:pPr>
    </w:p>
    <w:p w14:paraId="4063EAEF" w14:textId="77777777" w:rsidR="00D60CEF" w:rsidRPr="00501E85" w:rsidRDefault="00D60CEF" w:rsidP="0079532E">
      <w:pPr>
        <w:pStyle w:val="Title"/>
      </w:pPr>
    </w:p>
    <w:p w14:paraId="5438B26F" w14:textId="77777777" w:rsidR="00D02CC1" w:rsidRPr="00F447A7" w:rsidRDefault="008466BE" w:rsidP="0079532E">
      <w:pPr>
        <w:pStyle w:val="Title"/>
        <w:rPr>
          <w:rtl/>
        </w:rPr>
      </w:pPr>
      <w:r w:rsidRPr="00F447A7">
        <w:rPr>
          <w:rtl/>
        </w:rPr>
        <w:lastRenderedPageBreak/>
        <w:t>پيوست شماره 2</w:t>
      </w:r>
    </w:p>
    <w:p w14:paraId="1E221D79" w14:textId="77777777" w:rsidR="008466BE" w:rsidRPr="00F447A7" w:rsidRDefault="008466BE" w:rsidP="0079532E">
      <w:pPr>
        <w:pStyle w:val="Title"/>
        <w:rPr>
          <w:rtl/>
        </w:rPr>
      </w:pPr>
      <w:r w:rsidRPr="00F447A7">
        <w:rPr>
          <w:rtl/>
        </w:rPr>
        <w:t xml:space="preserve">شرح خدمات </w:t>
      </w:r>
      <w:r w:rsidR="00D02CC1" w:rsidRPr="00F447A7">
        <w:rPr>
          <w:rFonts w:hint="cs"/>
          <w:rtl/>
        </w:rPr>
        <w:t>قرارداد</w:t>
      </w:r>
    </w:p>
    <w:p w14:paraId="1DD179EF" w14:textId="77777777" w:rsidR="00D02CC1" w:rsidRPr="00DF5E94" w:rsidRDefault="00D02CC1" w:rsidP="0079532E">
      <w:pPr>
        <w:pStyle w:val="Title"/>
        <w:rPr>
          <w:rtl/>
        </w:rPr>
      </w:pPr>
      <w:r w:rsidRPr="00DF5E94">
        <w:rPr>
          <w:rFonts w:hint="cs"/>
          <w:rtl/>
        </w:rPr>
        <w:t>عنوان قرارداد:</w:t>
      </w:r>
      <w:r w:rsidR="00F72786" w:rsidRPr="00DF5E94">
        <w:rPr>
          <w:rFonts w:hint="cs"/>
          <w:rtl/>
        </w:rPr>
        <w:t>.............................................................................</w:t>
      </w:r>
    </w:p>
    <w:p w14:paraId="083F8A8A" w14:textId="77777777" w:rsidR="00D02CC1" w:rsidRDefault="00D02CC1" w:rsidP="0079532E">
      <w:pPr>
        <w:pStyle w:val="Title"/>
        <w:rPr>
          <w:rtl/>
        </w:rPr>
      </w:pPr>
    </w:p>
    <w:p w14:paraId="08B272E7" w14:textId="77777777" w:rsidR="00D02CC1" w:rsidRDefault="00D02CC1" w:rsidP="0079532E">
      <w:pPr>
        <w:pStyle w:val="Title"/>
        <w:rPr>
          <w:rtl/>
        </w:rPr>
      </w:pPr>
    </w:p>
    <w:p w14:paraId="40EEC62F" w14:textId="77777777" w:rsidR="00D02CC1" w:rsidRDefault="00D02CC1" w:rsidP="0079532E">
      <w:pPr>
        <w:pStyle w:val="Title"/>
        <w:rPr>
          <w:rtl/>
        </w:rPr>
      </w:pPr>
    </w:p>
    <w:p w14:paraId="2335D0BE" w14:textId="77777777" w:rsidR="00D02CC1" w:rsidRPr="00D02CC1" w:rsidRDefault="00D02CC1" w:rsidP="0079532E">
      <w:pPr>
        <w:pStyle w:val="Title"/>
        <w:rPr>
          <w:rtl/>
        </w:rPr>
      </w:pPr>
    </w:p>
    <w:p w14:paraId="6295D06E" w14:textId="77777777" w:rsidR="00D02CC1" w:rsidRPr="00D02CC1" w:rsidRDefault="00D02CC1" w:rsidP="0079532E">
      <w:pPr>
        <w:pStyle w:val="Title"/>
        <w:rPr>
          <w:rtl/>
        </w:rPr>
      </w:pPr>
    </w:p>
    <w:p w14:paraId="2869E9C6" w14:textId="77777777" w:rsidR="00D02CC1" w:rsidRPr="00D02CC1" w:rsidRDefault="00D02CC1" w:rsidP="0079532E">
      <w:pPr>
        <w:pStyle w:val="Title"/>
        <w:rPr>
          <w:rtl/>
        </w:rPr>
      </w:pPr>
    </w:p>
    <w:p w14:paraId="023A144B" w14:textId="77777777" w:rsidR="00EE4EFE" w:rsidRPr="00501E85" w:rsidRDefault="00EE4EFE" w:rsidP="0079532E">
      <w:pPr>
        <w:pStyle w:val="Title"/>
        <w:rPr>
          <w:rtl/>
        </w:rPr>
      </w:pPr>
    </w:p>
    <w:p w14:paraId="0929400A" w14:textId="77777777" w:rsidR="008466BE" w:rsidRPr="00501E85" w:rsidRDefault="008466BE" w:rsidP="0079532E">
      <w:pPr>
        <w:pStyle w:val="Title"/>
        <w:rPr>
          <w:rtl/>
        </w:rPr>
      </w:pPr>
    </w:p>
    <w:p w14:paraId="0E8A7B5B" w14:textId="77777777" w:rsidR="008466BE" w:rsidRPr="00501E85" w:rsidRDefault="008466BE" w:rsidP="0079532E">
      <w:pPr>
        <w:pStyle w:val="Title"/>
        <w:rPr>
          <w:rtl/>
        </w:rPr>
      </w:pPr>
    </w:p>
    <w:p w14:paraId="71AB139C" w14:textId="77777777" w:rsidR="008466BE" w:rsidRPr="00501E85" w:rsidRDefault="008466BE" w:rsidP="0079532E">
      <w:pPr>
        <w:pStyle w:val="Title"/>
        <w:rPr>
          <w:rtl/>
        </w:rPr>
      </w:pPr>
    </w:p>
    <w:p w14:paraId="4B1C3627" w14:textId="77777777" w:rsidR="00D02CC1" w:rsidRPr="00F447A7" w:rsidRDefault="008466BE" w:rsidP="0079532E">
      <w:pPr>
        <w:pStyle w:val="Title"/>
        <w:rPr>
          <w:rtl/>
        </w:rPr>
      </w:pPr>
      <w:r w:rsidRPr="00501E85">
        <w:rPr>
          <w:rtl/>
        </w:rPr>
        <w:br w:type="page"/>
      </w:r>
      <w:r w:rsidRPr="00F447A7">
        <w:rPr>
          <w:rtl/>
        </w:rPr>
        <w:lastRenderedPageBreak/>
        <w:t>پيوست شماره 3</w:t>
      </w:r>
    </w:p>
    <w:p w14:paraId="14565CBF" w14:textId="77777777" w:rsidR="008466BE" w:rsidRPr="00F447A7" w:rsidRDefault="008466BE" w:rsidP="0079532E">
      <w:pPr>
        <w:pStyle w:val="Title"/>
      </w:pPr>
      <w:r w:rsidRPr="00F447A7">
        <w:rPr>
          <w:rtl/>
        </w:rPr>
        <w:t xml:space="preserve">مبلغ قرارداد </w:t>
      </w:r>
      <w:r w:rsidR="000E43C4" w:rsidRPr="00F447A7">
        <w:rPr>
          <w:rFonts w:hint="cs"/>
          <w:rtl/>
        </w:rPr>
        <w:t>،</w:t>
      </w:r>
      <w:r w:rsidRPr="00F447A7">
        <w:rPr>
          <w:rtl/>
        </w:rPr>
        <w:t xml:space="preserve"> روش محا</w:t>
      </w:r>
      <w:r w:rsidR="00195B42" w:rsidRPr="00F447A7">
        <w:rPr>
          <w:rFonts w:hint="cs"/>
          <w:rtl/>
        </w:rPr>
        <w:t xml:space="preserve"> </w:t>
      </w:r>
      <w:r w:rsidRPr="00F447A7">
        <w:rPr>
          <w:rtl/>
        </w:rPr>
        <w:t>سبه و نحوه پرداخت آن</w:t>
      </w:r>
    </w:p>
    <w:p w14:paraId="5030D86A" w14:textId="77777777" w:rsidR="00D02CC1" w:rsidRPr="0008721E" w:rsidRDefault="00D02CC1" w:rsidP="00D02CC1">
      <w:pPr>
        <w:rPr>
          <w:rFonts w:cs="B Zar"/>
          <w:rtl/>
        </w:rPr>
      </w:pPr>
      <w:r w:rsidRPr="0008721E">
        <w:rPr>
          <w:rFonts w:cs="B Zar" w:hint="cs"/>
          <w:rtl/>
        </w:rPr>
        <w:t xml:space="preserve">عنوان قرارداد: </w:t>
      </w:r>
      <w:r>
        <w:rPr>
          <w:rFonts w:cs="B Zar" w:hint="cs"/>
          <w:rtl/>
        </w:rPr>
        <w:t>...............................................................................................</w:t>
      </w:r>
    </w:p>
    <w:p w14:paraId="7CEB29DA" w14:textId="77777777" w:rsidR="008466BE" w:rsidRPr="00501E85" w:rsidRDefault="008466BE" w:rsidP="008466BE">
      <w:pPr>
        <w:spacing w:line="211" w:lineRule="auto"/>
        <w:jc w:val="center"/>
        <w:rPr>
          <w:rFonts w:cs="B Zar"/>
          <w:szCs w:val="24"/>
          <w:rtl/>
          <w:lang w:bidi="fa-IR"/>
        </w:rPr>
      </w:pPr>
    </w:p>
    <w:p w14:paraId="64B19E1C" w14:textId="77777777" w:rsidR="00916783" w:rsidRDefault="008466BE" w:rsidP="00F72786">
      <w:pPr>
        <w:spacing w:line="211" w:lineRule="auto"/>
        <w:rPr>
          <w:rFonts w:cs="B Zar"/>
          <w:rtl/>
        </w:rPr>
      </w:pPr>
      <w:r w:rsidRPr="00501E85">
        <w:rPr>
          <w:rFonts w:cs="B Zar"/>
          <w:b/>
          <w:bCs/>
          <w:rtl/>
        </w:rPr>
        <w:t xml:space="preserve">1- </w:t>
      </w:r>
      <w:r w:rsidR="00D02CC1">
        <w:rPr>
          <w:rFonts w:cs="B Zar" w:hint="cs"/>
          <w:b/>
          <w:bCs/>
          <w:rtl/>
        </w:rPr>
        <w:t>حق الزحمه</w:t>
      </w:r>
      <w:r w:rsidRPr="00501E85">
        <w:rPr>
          <w:rFonts w:cs="B Zar"/>
          <w:b/>
          <w:bCs/>
          <w:rtl/>
        </w:rPr>
        <w:t xml:space="preserve"> </w:t>
      </w:r>
      <w:r w:rsidRPr="00501E85">
        <w:rPr>
          <w:rFonts w:cs="B Zar"/>
          <w:rtl/>
        </w:rPr>
        <w:t xml:space="preserve">: </w:t>
      </w:r>
    </w:p>
    <w:p w14:paraId="0D0B7337" w14:textId="77777777" w:rsidR="00084509" w:rsidRPr="00501E85" w:rsidRDefault="008466BE" w:rsidP="00F72786">
      <w:pPr>
        <w:spacing w:line="211" w:lineRule="auto"/>
        <w:rPr>
          <w:rFonts w:cs="B Zar"/>
          <w:rtl/>
          <w:lang w:bidi="fa-IR"/>
        </w:rPr>
      </w:pPr>
      <w:r w:rsidRPr="00501E85">
        <w:rPr>
          <w:rFonts w:cs="B Zar"/>
          <w:rtl/>
        </w:rPr>
        <w:t xml:space="preserve">كل حق الزحمه  موضوع اين  قرارداد  مبلغ </w:t>
      </w:r>
      <w:r w:rsidR="00D02CC1">
        <w:rPr>
          <w:rFonts w:cs="B Zar" w:hint="cs"/>
          <w:rtl/>
        </w:rPr>
        <w:t>...........</w:t>
      </w:r>
      <w:r w:rsidR="00084509">
        <w:rPr>
          <w:rFonts w:cs="B Zar"/>
          <w:rtl/>
        </w:rPr>
        <w:t>ريال</w:t>
      </w:r>
      <w:r w:rsidR="00195B42">
        <w:rPr>
          <w:rFonts w:cs="B Zar" w:hint="cs"/>
          <w:rtl/>
        </w:rPr>
        <w:t>(</w:t>
      </w:r>
      <w:r w:rsidR="008254D9">
        <w:rPr>
          <w:rFonts w:cs="B Zar"/>
        </w:rPr>
        <w:t xml:space="preserve">      </w:t>
      </w:r>
      <w:r w:rsidR="00916783">
        <w:rPr>
          <w:rFonts w:cs="B Zar" w:hint="cs"/>
          <w:rtl/>
        </w:rPr>
        <w:t>.</w:t>
      </w:r>
      <w:r w:rsidR="00916783">
        <w:rPr>
          <w:rFonts w:cs="B Zar" w:hint="cs"/>
          <w:rtl/>
          <w:lang w:bidi="fa-IR"/>
        </w:rPr>
        <w:t>....</w:t>
      </w:r>
      <w:r w:rsidR="008254D9">
        <w:rPr>
          <w:rFonts w:cs="B Zar"/>
        </w:rPr>
        <w:t xml:space="preserve"> </w:t>
      </w:r>
      <w:r w:rsidR="00195B42">
        <w:rPr>
          <w:rFonts w:cs="B Zar" w:hint="cs"/>
          <w:rtl/>
        </w:rPr>
        <w:t xml:space="preserve">میلیون ریال ) </w:t>
      </w:r>
      <w:r w:rsidR="00084509">
        <w:rPr>
          <w:rFonts w:cs="B Zar"/>
          <w:rtl/>
        </w:rPr>
        <w:t xml:space="preserve"> مي‌باشد</w:t>
      </w:r>
      <w:r w:rsidR="00195B42">
        <w:rPr>
          <w:rFonts w:cs="B Zar" w:hint="cs"/>
          <w:rtl/>
          <w:lang w:bidi="fa-IR"/>
        </w:rPr>
        <w:t>.</w:t>
      </w:r>
    </w:p>
    <w:p w14:paraId="0B4FACB2" w14:textId="77777777" w:rsidR="008466BE" w:rsidRPr="00501E85" w:rsidRDefault="008466BE" w:rsidP="00786283">
      <w:pPr>
        <w:ind w:right="-1"/>
        <w:rPr>
          <w:rFonts w:cs="B Zar"/>
          <w:rtl/>
        </w:rPr>
      </w:pPr>
    </w:p>
    <w:p w14:paraId="0AA0E67C" w14:textId="77777777" w:rsidR="008466BE" w:rsidRPr="00501E85" w:rsidRDefault="008466BE" w:rsidP="00786283">
      <w:pPr>
        <w:ind w:hanging="1"/>
        <w:rPr>
          <w:rFonts w:cs="B Zar"/>
          <w:rtl/>
        </w:rPr>
      </w:pPr>
      <w:r w:rsidRPr="00501E85">
        <w:rPr>
          <w:rFonts w:cs="B Zar"/>
          <w:b/>
          <w:bCs/>
          <w:rtl/>
        </w:rPr>
        <w:t>2- نحوه پرداخت :</w:t>
      </w:r>
      <w:r w:rsidRPr="00501E85">
        <w:rPr>
          <w:rFonts w:cs="B Zar"/>
          <w:rtl/>
        </w:rPr>
        <w:t xml:space="preserve"> </w:t>
      </w:r>
    </w:p>
    <w:p w14:paraId="59B6D0E7" w14:textId="77777777" w:rsidR="008466BE" w:rsidRPr="00501E85" w:rsidRDefault="008466BE" w:rsidP="00786283">
      <w:pPr>
        <w:rPr>
          <w:rFonts w:cs="B Zar"/>
          <w:rtl/>
        </w:rPr>
      </w:pPr>
      <w:r w:rsidRPr="00501E85">
        <w:rPr>
          <w:rFonts w:cs="B Zar"/>
          <w:rtl/>
        </w:rPr>
        <w:t>در اجراي مفاد 15، 16 و 17 شرايط عمومي اين قرارداد به شرح ذيل پرداخت مي گردد‌:</w:t>
      </w:r>
    </w:p>
    <w:p w14:paraId="55790E0D" w14:textId="77777777" w:rsidR="00F72786" w:rsidRPr="00624A4E" w:rsidRDefault="00F72786" w:rsidP="00F72786">
      <w:pPr>
        <w:rPr>
          <w:rFonts w:cs="B Zar"/>
        </w:rPr>
      </w:pPr>
      <w:r>
        <w:rPr>
          <w:rFonts w:cs="B Zar" w:hint="cs"/>
          <w:rtl/>
        </w:rPr>
        <w:t>2</w:t>
      </w:r>
      <w:r w:rsidRPr="00624A4E">
        <w:rPr>
          <w:rFonts w:cs="B Zar" w:hint="cs"/>
          <w:rtl/>
        </w:rPr>
        <w:t>-1- معادل 2</w:t>
      </w:r>
      <w:r>
        <w:rPr>
          <w:rFonts w:cs="B Zar" w:hint="cs"/>
          <w:rtl/>
        </w:rPr>
        <w:t>5</w:t>
      </w:r>
      <w:r w:rsidRPr="00624A4E">
        <w:rPr>
          <w:rFonts w:cs="B Zar" w:hint="cs"/>
          <w:rtl/>
        </w:rPr>
        <w:t xml:space="preserve"> درصد كل حق الزحمه به عنوان پيش پرداخت در مقابل </w:t>
      </w:r>
      <w:r>
        <w:rPr>
          <w:rFonts w:cs="B Zar" w:hint="cs"/>
          <w:rtl/>
        </w:rPr>
        <w:t>تضمین معتبر قانونی</w:t>
      </w:r>
      <w:r w:rsidRPr="00624A4E">
        <w:rPr>
          <w:rFonts w:cs="B Zar" w:hint="cs"/>
          <w:rtl/>
        </w:rPr>
        <w:t xml:space="preserve">  مورد قبول كارفرما</w:t>
      </w:r>
      <w:r>
        <w:rPr>
          <w:rFonts w:cs="B Zar" w:hint="cs"/>
          <w:rtl/>
        </w:rPr>
        <w:t xml:space="preserve"> و بدون کسر کسور قانونی </w:t>
      </w:r>
      <w:r w:rsidRPr="00624A4E">
        <w:rPr>
          <w:rFonts w:cs="B Zar" w:hint="cs"/>
          <w:rtl/>
        </w:rPr>
        <w:t xml:space="preserve"> طبق بند 16-1 شرايط عمومي قرارداد </w:t>
      </w:r>
      <w:r>
        <w:rPr>
          <w:rFonts w:cs="B Zar" w:hint="cs"/>
          <w:rtl/>
        </w:rPr>
        <w:t>که به</w:t>
      </w:r>
      <w:r w:rsidRPr="00624A4E">
        <w:rPr>
          <w:rFonts w:cs="B Zar" w:hint="cs"/>
          <w:rtl/>
        </w:rPr>
        <w:t xml:space="preserve"> تناسب پرداخت </w:t>
      </w:r>
      <w:r>
        <w:rPr>
          <w:rFonts w:cs="B Zar" w:hint="cs"/>
          <w:rtl/>
        </w:rPr>
        <w:t xml:space="preserve">        </w:t>
      </w:r>
      <w:r w:rsidRPr="00624A4E">
        <w:rPr>
          <w:rFonts w:cs="B Zar" w:hint="cs"/>
          <w:rtl/>
        </w:rPr>
        <w:t>حق الزحمه</w:t>
      </w:r>
      <w:r>
        <w:rPr>
          <w:rFonts w:cs="B Zar" w:hint="cs"/>
          <w:rtl/>
        </w:rPr>
        <w:t>،</w:t>
      </w:r>
      <w:r w:rsidRPr="00624A4E">
        <w:rPr>
          <w:rFonts w:cs="B Zar" w:hint="cs"/>
          <w:rtl/>
        </w:rPr>
        <w:t xml:space="preserve"> مستهلك</w:t>
      </w:r>
      <w:r>
        <w:rPr>
          <w:rFonts w:cs="B Zar" w:hint="cs"/>
          <w:rtl/>
        </w:rPr>
        <w:t xml:space="preserve"> و تضمین مذکور آزاد </w:t>
      </w:r>
      <w:r w:rsidRPr="00624A4E">
        <w:rPr>
          <w:rFonts w:cs="B Zar" w:hint="cs"/>
          <w:rtl/>
        </w:rPr>
        <w:t xml:space="preserve"> مي‌</w:t>
      </w:r>
      <w:r>
        <w:rPr>
          <w:rFonts w:cs="B Zar" w:hint="cs"/>
          <w:rtl/>
        </w:rPr>
        <w:t>شود</w:t>
      </w:r>
      <w:r w:rsidRPr="00624A4E">
        <w:rPr>
          <w:rFonts w:cs="B Zar" w:hint="cs"/>
          <w:rtl/>
        </w:rPr>
        <w:t>.</w:t>
      </w:r>
    </w:p>
    <w:p w14:paraId="201CE44A" w14:textId="32FD13C0" w:rsidR="00F72786" w:rsidRPr="00624A4E" w:rsidRDefault="00F72786" w:rsidP="00CD00FA">
      <w:pPr>
        <w:rPr>
          <w:rFonts w:cs="B Zar"/>
        </w:rPr>
      </w:pPr>
      <w:r>
        <w:rPr>
          <w:rFonts w:cs="B Zar" w:hint="cs"/>
          <w:rtl/>
        </w:rPr>
        <w:t>2</w:t>
      </w:r>
      <w:r w:rsidRPr="00624A4E">
        <w:rPr>
          <w:rFonts w:cs="B Zar" w:hint="cs"/>
          <w:rtl/>
        </w:rPr>
        <w:t xml:space="preserve">-2-  </w:t>
      </w:r>
      <w:r>
        <w:rPr>
          <w:rFonts w:cs="B Zar" w:hint="cs"/>
          <w:rtl/>
        </w:rPr>
        <w:t xml:space="preserve">حق الزحمه </w:t>
      </w:r>
      <w:r w:rsidR="00FA51B4">
        <w:rPr>
          <w:rFonts w:cs="B Zar" w:hint="cs"/>
          <w:rtl/>
        </w:rPr>
        <w:t>مشاور</w:t>
      </w:r>
      <w:r>
        <w:rPr>
          <w:rFonts w:cs="B Zar" w:hint="cs"/>
          <w:rtl/>
        </w:rPr>
        <w:t xml:space="preserve"> جهت انجام خدمات موضوع این قرارداد متناسب با پیشرفت کار (در مراحل 25% ،50% ، 75 %  و 100%  پیشرفت کار ) و پس از تأیید کارفرما و با کسر </w:t>
      </w:r>
      <w:r w:rsidR="00CD00FA">
        <w:rPr>
          <w:rFonts w:cs="B Zar" w:hint="cs"/>
          <w:rtl/>
        </w:rPr>
        <w:t>کسورات</w:t>
      </w:r>
      <w:r>
        <w:rPr>
          <w:rFonts w:cs="B Zar" w:hint="cs"/>
          <w:rtl/>
        </w:rPr>
        <w:t xml:space="preserve"> قانونی</w:t>
      </w:r>
      <w:r w:rsidR="00CD00FA">
        <w:rPr>
          <w:rFonts w:cs="B Zar" w:hint="cs"/>
          <w:rtl/>
        </w:rPr>
        <w:t xml:space="preserve"> متعلقه</w:t>
      </w:r>
      <w:r>
        <w:rPr>
          <w:rFonts w:cs="B Zar" w:hint="cs"/>
          <w:rtl/>
        </w:rPr>
        <w:t xml:space="preserve"> به وی پرداخت خواهد شد.</w:t>
      </w:r>
    </w:p>
    <w:p w14:paraId="0F6E9D03" w14:textId="77777777" w:rsidR="00F72786" w:rsidRPr="00624A4E" w:rsidRDefault="00F72786" w:rsidP="00F72786">
      <w:pPr>
        <w:rPr>
          <w:rFonts w:cs="B Zar"/>
        </w:rPr>
      </w:pPr>
      <w:r w:rsidRPr="00624A4E">
        <w:rPr>
          <w:rFonts w:cs="B Zar" w:hint="cs"/>
          <w:rtl/>
        </w:rPr>
        <w:t xml:space="preserve">2-3 - </w:t>
      </w:r>
      <w:r>
        <w:rPr>
          <w:rFonts w:cs="B Zar" w:hint="cs"/>
          <w:rtl/>
        </w:rPr>
        <w:t xml:space="preserve">پرداخت حق الزحمه </w:t>
      </w:r>
      <w:r w:rsidR="00FA51B4">
        <w:rPr>
          <w:rFonts w:cs="B Zar" w:hint="cs"/>
          <w:rtl/>
        </w:rPr>
        <w:t>مشاور</w:t>
      </w:r>
      <w:r>
        <w:rPr>
          <w:rFonts w:cs="B Zar" w:hint="cs"/>
          <w:rtl/>
        </w:rPr>
        <w:t xml:space="preserve"> پس از ارائه گزارشات میان مرحله ای در چهار مرحله پیشرفت کار   (25% ، 50%  ، 75%  و 100%  )  انجام گردیده و چنانچه میزان پیشرفت کار تأیید شده توسط کارفرما مابین مقادیر مذکور باشد ، میزان پیشرفت کار مرحله قبل مبنای پرداخت خواهد بود.</w:t>
      </w:r>
    </w:p>
    <w:p w14:paraId="218A436C" w14:textId="77777777" w:rsidR="00F72786" w:rsidRDefault="00F72786" w:rsidP="00F72786">
      <w:pPr>
        <w:rPr>
          <w:rFonts w:cs="B Zar"/>
        </w:rPr>
      </w:pPr>
      <w:r w:rsidRPr="00624A4E">
        <w:rPr>
          <w:rFonts w:cs="B Zar" w:hint="cs"/>
          <w:rtl/>
        </w:rPr>
        <w:t xml:space="preserve">2-4 - </w:t>
      </w:r>
      <w:r>
        <w:rPr>
          <w:rFonts w:cs="B Zar" w:hint="cs"/>
          <w:rtl/>
        </w:rPr>
        <w:t xml:space="preserve">هرگاه  </w:t>
      </w:r>
      <w:r w:rsidR="00FA51B4">
        <w:rPr>
          <w:rFonts w:cs="B Zar" w:hint="cs"/>
          <w:rtl/>
        </w:rPr>
        <w:t>مشاور</w:t>
      </w:r>
      <w:r>
        <w:rPr>
          <w:rFonts w:cs="B Zar" w:hint="cs"/>
          <w:rtl/>
        </w:rPr>
        <w:t xml:space="preserve"> بدون عذر موجه ، مدت قرارداد را رعایت ننماید و تمام  و یا قسمتی از کارها به تأخیر انجامد ،کارفرما مجاز است کل حق الزحمه مربوطه را تقلیل دهد. نسبت تقلیل حق الزحمه مساوی با نسبت مدت  تأخیر  به مدت تعیین شده برای انجام کارها خواهد بود . این تبصره در خصوص تأخیر در انجام هریک از اجزاء شرح خدمات  وارائه گزارشات میان مرحله ای نیز قابل اعمال بوده ومیزان تقلیل حق الزحمه به روش مشابه محاسبه خواهد شد.</w:t>
      </w:r>
    </w:p>
    <w:p w14:paraId="7F6892D9" w14:textId="69666EAA" w:rsidR="003064D8" w:rsidRPr="0008721E" w:rsidRDefault="003064D8" w:rsidP="00F72786">
      <w:pPr>
        <w:rPr>
          <w:rFonts w:cs="Times New Roman"/>
        </w:rPr>
      </w:pPr>
      <w:r w:rsidRPr="00624A4E">
        <w:rPr>
          <w:rFonts w:cs="B Zar" w:hint="cs"/>
          <w:rtl/>
        </w:rPr>
        <w:t>2-</w:t>
      </w:r>
      <w:r>
        <w:rPr>
          <w:rFonts w:cs="B Zar" w:hint="cs"/>
          <w:rtl/>
          <w:lang w:bidi="fa-IR"/>
        </w:rPr>
        <w:t>5</w:t>
      </w:r>
      <w:r w:rsidRPr="00624A4E">
        <w:rPr>
          <w:rFonts w:cs="B Zar" w:hint="cs"/>
          <w:rtl/>
        </w:rPr>
        <w:t xml:space="preserve"> -</w:t>
      </w:r>
      <w:r w:rsidR="009A3626">
        <w:rPr>
          <w:rFonts w:cs="B Zar" w:hint="cs"/>
          <w:rtl/>
        </w:rPr>
        <w:t>قراردادهای حمایت از پایان نامه های دانشجویی (پایان نامه کارشناسی ارشد/ رساله دکتری) شامل پیش پرداخت و پرداخت مراحل پیشرفت کار نمی باشد، لذا تنها پس از ارائه صورتجلسه دفاع، تصویب پایان نامه و ارائه گزارش پایانی در فرمت مد نظر کارفرما، قابل پرداخت خواهد بود</w:t>
      </w:r>
      <w:r w:rsidR="00FB469B">
        <w:rPr>
          <w:rFonts w:cs="B Zar" w:hint="cs"/>
          <w:rtl/>
        </w:rPr>
        <w:t>.</w:t>
      </w:r>
    </w:p>
    <w:p w14:paraId="50495D13" w14:textId="77777777" w:rsidR="00F72786" w:rsidRPr="00624A4E" w:rsidRDefault="00F72786" w:rsidP="00F72786">
      <w:pPr>
        <w:rPr>
          <w:rFonts w:cs="B Zar"/>
        </w:rPr>
      </w:pPr>
    </w:p>
    <w:p w14:paraId="29848FC0" w14:textId="77777777" w:rsidR="008466BE" w:rsidRPr="00501E85" w:rsidRDefault="00F72786" w:rsidP="00F72786">
      <w:pPr>
        <w:rPr>
          <w:rFonts w:cs="B Zar"/>
          <w:rtl/>
        </w:rPr>
      </w:pPr>
      <w:r w:rsidRPr="00624A4E">
        <w:rPr>
          <w:rFonts w:cs="B Zar"/>
          <w:rtl/>
        </w:rPr>
        <w:t>*</w:t>
      </w:r>
      <w:r w:rsidRPr="00624A4E">
        <w:rPr>
          <w:rFonts w:cs="B Zar" w:hint="cs"/>
          <w:rtl/>
        </w:rPr>
        <w:t xml:space="preserve"> طبق بند يك ماده 13 شرايط عمومي قرارداد, از هر پرداخت معادل 10 درصد بعنوان حسن انجام كار كسر خواهد گرديد كه در پايان و پس از تسويه حساب نهايي مبلغ ياد شده مسترد خواهد شد.</w:t>
      </w:r>
    </w:p>
    <w:p w14:paraId="5D8B772A" w14:textId="77777777" w:rsidR="008466BE" w:rsidRPr="00501E85" w:rsidRDefault="008466BE" w:rsidP="0079532E">
      <w:pPr>
        <w:pStyle w:val="Title"/>
      </w:pPr>
    </w:p>
    <w:p w14:paraId="4A676BDC" w14:textId="77777777" w:rsidR="008466BE" w:rsidRPr="00501E85" w:rsidRDefault="008466BE" w:rsidP="0079532E">
      <w:pPr>
        <w:pStyle w:val="Title"/>
      </w:pPr>
    </w:p>
    <w:p w14:paraId="7CA1BC72" w14:textId="77777777" w:rsidR="008466BE" w:rsidRPr="00501E85" w:rsidRDefault="008466BE" w:rsidP="0079532E">
      <w:pPr>
        <w:pStyle w:val="Title"/>
      </w:pPr>
    </w:p>
    <w:p w14:paraId="63C76656" w14:textId="77777777" w:rsidR="008466BE" w:rsidRPr="00501E85" w:rsidRDefault="008466BE" w:rsidP="008466BE">
      <w:pPr>
        <w:bidi w:val="0"/>
        <w:spacing w:line="120" w:lineRule="auto"/>
        <w:rPr>
          <w:rFonts w:cs="B Zar"/>
          <w:b/>
          <w:bCs/>
          <w:kern w:val="28"/>
          <w:sz w:val="22"/>
          <w:szCs w:val="32"/>
        </w:rPr>
      </w:pPr>
    </w:p>
    <w:p w14:paraId="73ADD412" w14:textId="77777777" w:rsidR="008466BE" w:rsidRPr="00501E85" w:rsidRDefault="008466BE" w:rsidP="008466BE">
      <w:pPr>
        <w:bidi w:val="0"/>
        <w:spacing w:line="120" w:lineRule="auto"/>
        <w:rPr>
          <w:rFonts w:cs="B Zar"/>
          <w:b/>
          <w:bCs/>
          <w:kern w:val="28"/>
          <w:sz w:val="22"/>
          <w:szCs w:val="32"/>
        </w:rPr>
      </w:pPr>
    </w:p>
    <w:p w14:paraId="6EADA6C7" w14:textId="77777777" w:rsidR="008466BE" w:rsidRPr="00501E85" w:rsidRDefault="008466BE" w:rsidP="008466BE">
      <w:pPr>
        <w:bidi w:val="0"/>
        <w:spacing w:line="120" w:lineRule="auto"/>
        <w:rPr>
          <w:rFonts w:cs="B Zar"/>
          <w:b/>
          <w:bCs/>
          <w:kern w:val="28"/>
          <w:sz w:val="22"/>
          <w:szCs w:val="32"/>
        </w:rPr>
      </w:pPr>
    </w:p>
    <w:p w14:paraId="16E42465" w14:textId="77777777" w:rsidR="008466BE" w:rsidRPr="00501E85" w:rsidRDefault="008466BE" w:rsidP="008466BE">
      <w:pPr>
        <w:bidi w:val="0"/>
        <w:spacing w:line="120" w:lineRule="auto"/>
        <w:rPr>
          <w:rFonts w:cs="B Zar"/>
          <w:b/>
          <w:bCs/>
          <w:kern w:val="28"/>
          <w:sz w:val="22"/>
          <w:szCs w:val="32"/>
        </w:rPr>
      </w:pPr>
    </w:p>
    <w:p w14:paraId="4954F329" w14:textId="77777777" w:rsidR="008466BE" w:rsidRPr="00501E85" w:rsidRDefault="008466BE" w:rsidP="008466BE">
      <w:pPr>
        <w:bidi w:val="0"/>
        <w:rPr>
          <w:rFonts w:cs="B Zar"/>
          <w:rtl/>
        </w:rPr>
        <w:sectPr w:rsidR="008466BE" w:rsidRPr="00501E85" w:rsidSect="008466BE">
          <w:headerReference w:type="even" r:id="rId11"/>
          <w:headerReference w:type="default" r:id="rId12"/>
          <w:footerReference w:type="even" r:id="rId13"/>
          <w:footerReference w:type="default" r:id="rId14"/>
          <w:pgSz w:w="11906" w:h="16838" w:code="9"/>
          <w:pgMar w:top="1701" w:right="1701" w:bottom="1678" w:left="1701" w:header="709" w:footer="709" w:gutter="0"/>
          <w:pgNumType w:start="1"/>
          <w:cols w:space="720"/>
          <w:bidi/>
          <w:rtlGutter/>
          <w:docGrid w:linePitch="360"/>
        </w:sectPr>
      </w:pPr>
    </w:p>
    <w:p w14:paraId="5B0135C6" w14:textId="77777777" w:rsidR="008466BE" w:rsidRPr="00501E85" w:rsidRDefault="008466BE" w:rsidP="0079532E">
      <w:pPr>
        <w:pStyle w:val="Title"/>
        <w:rPr>
          <w:rtl/>
        </w:rPr>
      </w:pPr>
    </w:p>
    <w:p w14:paraId="5878CA84" w14:textId="77777777" w:rsidR="00F72786" w:rsidRPr="00F447A7" w:rsidRDefault="008466BE" w:rsidP="0079532E">
      <w:pPr>
        <w:pStyle w:val="Title"/>
        <w:rPr>
          <w:rtl/>
        </w:rPr>
      </w:pPr>
      <w:r w:rsidRPr="00F447A7">
        <w:rPr>
          <w:rtl/>
        </w:rPr>
        <w:t>پيوست شماره 4</w:t>
      </w:r>
    </w:p>
    <w:p w14:paraId="2CFDFEC6" w14:textId="77777777" w:rsidR="00F72786" w:rsidRPr="00F447A7" w:rsidRDefault="000E43C4" w:rsidP="0079532E">
      <w:pPr>
        <w:pStyle w:val="Title"/>
        <w:rPr>
          <w:rtl/>
        </w:rPr>
      </w:pPr>
      <w:r w:rsidRPr="00F447A7">
        <w:rPr>
          <w:rFonts w:hint="cs"/>
          <w:rtl/>
        </w:rPr>
        <w:t>برنامه زمانی کلی</w:t>
      </w:r>
      <w:r w:rsidR="00F72786" w:rsidRPr="00F447A7">
        <w:rPr>
          <w:rFonts w:hint="cs"/>
          <w:rtl/>
        </w:rPr>
        <w:t>( زمانبندی و برنامه کار)</w:t>
      </w:r>
    </w:p>
    <w:p w14:paraId="2723BD16" w14:textId="77777777" w:rsidR="008D4B36" w:rsidRPr="00F72786" w:rsidRDefault="008D4B36" w:rsidP="0079532E">
      <w:pPr>
        <w:pStyle w:val="Title"/>
        <w:rPr>
          <w:rtl/>
        </w:rPr>
      </w:pPr>
    </w:p>
    <w:p w14:paraId="2119AF97" w14:textId="77777777" w:rsidR="008D4B36" w:rsidRDefault="00F72786" w:rsidP="0079532E">
      <w:pPr>
        <w:pStyle w:val="Title"/>
        <w:rPr>
          <w:rtl/>
        </w:rPr>
      </w:pPr>
      <w:r w:rsidRPr="0008721E">
        <w:rPr>
          <w:rtl/>
        </w:rPr>
        <w:t>عنوان قرارداد:</w:t>
      </w:r>
      <w:r>
        <w:rPr>
          <w:rFonts w:hint="cs"/>
          <w:rtl/>
        </w:rPr>
        <w:t>..................................................................................</w:t>
      </w:r>
    </w:p>
    <w:p w14:paraId="7171E8FA" w14:textId="77777777" w:rsidR="00EA49F3" w:rsidRDefault="008466BE" w:rsidP="0079532E">
      <w:pPr>
        <w:pStyle w:val="Title"/>
        <w:rPr>
          <w:rtl/>
        </w:rPr>
      </w:pPr>
      <w:r w:rsidRPr="00501E85">
        <w:rPr>
          <w:rtl/>
        </w:rPr>
        <w:br w:type="page"/>
      </w:r>
    </w:p>
    <w:p w14:paraId="3A03B6B5" w14:textId="77777777" w:rsidR="00DE52D8" w:rsidRDefault="00DE52D8" w:rsidP="0079532E">
      <w:pPr>
        <w:pStyle w:val="Title"/>
        <w:rPr>
          <w:rtl/>
        </w:rPr>
        <w:sectPr w:rsidR="00DE52D8" w:rsidSect="004E3560">
          <w:pgSz w:w="11906" w:h="16838"/>
          <w:pgMar w:top="1440" w:right="1800" w:bottom="1440" w:left="1800" w:header="708" w:footer="708" w:gutter="0"/>
          <w:cols w:space="708"/>
          <w:bidi/>
          <w:rtlGutter/>
          <w:docGrid w:linePitch="360"/>
        </w:sectPr>
      </w:pPr>
    </w:p>
    <w:p w14:paraId="3B850935" w14:textId="77777777" w:rsidR="00EA49F3" w:rsidRPr="00DF5E94" w:rsidRDefault="00EA49F3" w:rsidP="0079532E">
      <w:pPr>
        <w:pStyle w:val="Title"/>
        <w:rPr>
          <w:rtl/>
        </w:rPr>
      </w:pPr>
      <w:r w:rsidRPr="00DF5E94">
        <w:rPr>
          <w:rtl/>
        </w:rPr>
        <w:lastRenderedPageBreak/>
        <w:t>پيوست شماره 4</w:t>
      </w:r>
      <w:r w:rsidRPr="00DF5E94">
        <w:rPr>
          <w:rFonts w:hint="cs"/>
          <w:rtl/>
        </w:rPr>
        <w:t>-1</w:t>
      </w:r>
    </w:p>
    <w:p w14:paraId="79BF0CB8" w14:textId="77777777" w:rsidR="00EA49F3" w:rsidRPr="00DF5E94" w:rsidRDefault="00DE52D8" w:rsidP="0079532E">
      <w:pPr>
        <w:pStyle w:val="Title"/>
        <w:rPr>
          <w:rtl/>
        </w:rPr>
      </w:pPr>
      <w:r w:rsidRPr="00DF5E94">
        <w:rPr>
          <w:rFonts w:hint="cs"/>
          <w:rtl/>
        </w:rPr>
        <w:t xml:space="preserve">جدول </w:t>
      </w:r>
      <w:r w:rsidR="00EA49F3" w:rsidRPr="00DF5E94">
        <w:rPr>
          <w:rFonts w:hint="cs"/>
          <w:rtl/>
        </w:rPr>
        <w:t>زمانبندی و برنامه کار</w:t>
      </w:r>
    </w:p>
    <w:p w14:paraId="3157E036" w14:textId="77777777" w:rsidR="00EA49F3" w:rsidRPr="00F72786" w:rsidRDefault="00EA49F3" w:rsidP="0079532E">
      <w:pPr>
        <w:pStyle w:val="Title"/>
        <w:rPr>
          <w:rtl/>
        </w:rPr>
      </w:pPr>
    </w:p>
    <w:p w14:paraId="13414AB7" w14:textId="77777777" w:rsidR="00EA49F3" w:rsidRPr="00DF5E94" w:rsidRDefault="00EA49F3" w:rsidP="0079532E">
      <w:pPr>
        <w:pStyle w:val="Title"/>
        <w:rPr>
          <w:rtl/>
        </w:rPr>
      </w:pPr>
      <w:r w:rsidRPr="00DF5E94">
        <w:rPr>
          <w:rtl/>
        </w:rPr>
        <w:t>عنوان قرارداد:</w:t>
      </w:r>
      <w:r w:rsidRPr="00DF5E94">
        <w:rPr>
          <w:rFonts w:hint="cs"/>
          <w:rtl/>
        </w:rPr>
        <w:t>..................................................................................</w:t>
      </w:r>
    </w:p>
    <w:p w14:paraId="4ADC12D1" w14:textId="77777777" w:rsidR="00EA49F3" w:rsidRDefault="00EA49F3" w:rsidP="0079532E">
      <w:pPr>
        <w:pStyle w:val="Title"/>
        <w:rPr>
          <w:rtl/>
        </w:rPr>
      </w:pPr>
    </w:p>
    <w:tbl>
      <w:tblPr>
        <w:tblStyle w:val="TableGrid"/>
        <w:bidiVisual/>
        <w:tblW w:w="15452" w:type="dxa"/>
        <w:tblInd w:w="-535" w:type="dxa"/>
        <w:tblLayout w:type="fixed"/>
        <w:tblLook w:val="04A0" w:firstRow="1" w:lastRow="0" w:firstColumn="1" w:lastColumn="0" w:noHBand="0" w:noVBand="1"/>
      </w:tblPr>
      <w:tblGrid>
        <w:gridCol w:w="1701"/>
        <w:gridCol w:w="851"/>
        <w:gridCol w:w="378"/>
        <w:gridCol w:w="324"/>
        <w:gridCol w:w="324"/>
        <w:gridCol w:w="324"/>
        <w:gridCol w:w="324"/>
        <w:gridCol w:w="324"/>
        <w:gridCol w:w="324"/>
        <w:gridCol w:w="324"/>
        <w:gridCol w:w="331"/>
        <w:gridCol w:w="425"/>
        <w:gridCol w:w="425"/>
        <w:gridCol w:w="487"/>
        <w:gridCol w:w="448"/>
        <w:gridCol w:w="448"/>
        <w:gridCol w:w="448"/>
        <w:gridCol w:w="448"/>
        <w:gridCol w:w="448"/>
        <w:gridCol w:w="448"/>
        <w:gridCol w:w="448"/>
        <w:gridCol w:w="448"/>
        <w:gridCol w:w="448"/>
        <w:gridCol w:w="448"/>
        <w:gridCol w:w="448"/>
        <w:gridCol w:w="448"/>
        <w:gridCol w:w="448"/>
        <w:gridCol w:w="448"/>
        <w:gridCol w:w="448"/>
        <w:gridCol w:w="448"/>
        <w:gridCol w:w="448"/>
        <w:gridCol w:w="448"/>
        <w:gridCol w:w="522"/>
      </w:tblGrid>
      <w:tr w:rsidR="00623F6A" w:rsidRPr="00DF5E94" w14:paraId="473E847C" w14:textId="77777777" w:rsidTr="00623F6A">
        <w:tc>
          <w:tcPr>
            <w:tcW w:w="1701" w:type="dxa"/>
            <w:vMerge w:val="restart"/>
          </w:tcPr>
          <w:p w14:paraId="77CAA893" w14:textId="77777777" w:rsidR="00DE52D8" w:rsidRPr="00DF5E94" w:rsidRDefault="00DE52D8" w:rsidP="0079532E">
            <w:pPr>
              <w:pStyle w:val="Title"/>
              <w:rPr>
                <w:rtl/>
              </w:rPr>
            </w:pPr>
            <w:r w:rsidRPr="00DF5E94">
              <w:rPr>
                <w:rFonts w:hint="cs"/>
                <w:rtl/>
              </w:rPr>
              <w:t>شرح فعالیتها</w:t>
            </w:r>
          </w:p>
        </w:tc>
        <w:tc>
          <w:tcPr>
            <w:tcW w:w="851" w:type="dxa"/>
            <w:vMerge w:val="restart"/>
          </w:tcPr>
          <w:p w14:paraId="34B208A3" w14:textId="77777777" w:rsidR="00DE52D8" w:rsidRPr="0079532E" w:rsidRDefault="00DE52D8" w:rsidP="0079532E">
            <w:pPr>
              <w:pStyle w:val="Title"/>
              <w:rPr>
                <w:rtl/>
              </w:rPr>
            </w:pPr>
            <w:r w:rsidRPr="0079532E">
              <w:rPr>
                <w:rFonts w:hint="cs"/>
                <w:rtl/>
              </w:rPr>
              <w:t>درصد فعالیت</w:t>
            </w:r>
          </w:p>
        </w:tc>
        <w:tc>
          <w:tcPr>
            <w:tcW w:w="12900" w:type="dxa"/>
            <w:gridSpan w:val="31"/>
          </w:tcPr>
          <w:p w14:paraId="2D022B29" w14:textId="77777777" w:rsidR="00DE52D8" w:rsidRPr="00DF5E94" w:rsidRDefault="00DE52D8" w:rsidP="0079532E">
            <w:pPr>
              <w:pStyle w:val="Title"/>
              <w:rPr>
                <w:rtl/>
              </w:rPr>
            </w:pPr>
            <w:r w:rsidRPr="00DF5E94">
              <w:rPr>
                <w:rFonts w:hint="cs"/>
                <w:rtl/>
              </w:rPr>
              <w:t>زمان (ماه )</w:t>
            </w:r>
          </w:p>
        </w:tc>
      </w:tr>
      <w:tr w:rsidR="00623F6A" w:rsidRPr="00DF5E94" w14:paraId="0BC86854" w14:textId="77777777" w:rsidTr="00623F6A">
        <w:trPr>
          <w:trHeight w:val="819"/>
        </w:trPr>
        <w:tc>
          <w:tcPr>
            <w:tcW w:w="1701" w:type="dxa"/>
            <w:vMerge/>
          </w:tcPr>
          <w:p w14:paraId="446D528D" w14:textId="77777777" w:rsidR="00623F6A" w:rsidRPr="00DF5E94" w:rsidRDefault="00623F6A" w:rsidP="0079532E">
            <w:pPr>
              <w:pStyle w:val="Title"/>
              <w:rPr>
                <w:rtl/>
              </w:rPr>
            </w:pPr>
          </w:p>
        </w:tc>
        <w:tc>
          <w:tcPr>
            <w:tcW w:w="851" w:type="dxa"/>
            <w:vMerge/>
          </w:tcPr>
          <w:p w14:paraId="3104CC55" w14:textId="77777777" w:rsidR="00623F6A" w:rsidRPr="00DF5E94" w:rsidRDefault="00623F6A" w:rsidP="0079532E">
            <w:pPr>
              <w:pStyle w:val="Title"/>
              <w:rPr>
                <w:rtl/>
              </w:rPr>
            </w:pPr>
          </w:p>
        </w:tc>
        <w:tc>
          <w:tcPr>
            <w:tcW w:w="378" w:type="dxa"/>
          </w:tcPr>
          <w:p w14:paraId="201F9BF1" w14:textId="77777777" w:rsidR="00623F6A" w:rsidRPr="00DF5E94" w:rsidRDefault="00623F6A" w:rsidP="0079532E">
            <w:pPr>
              <w:pStyle w:val="Title"/>
              <w:rPr>
                <w:rtl/>
              </w:rPr>
            </w:pPr>
            <w:r w:rsidRPr="00DF5E94">
              <w:rPr>
                <w:rFonts w:hint="cs"/>
                <w:rtl/>
              </w:rPr>
              <w:t>1</w:t>
            </w:r>
          </w:p>
        </w:tc>
        <w:tc>
          <w:tcPr>
            <w:tcW w:w="324" w:type="dxa"/>
          </w:tcPr>
          <w:p w14:paraId="77AE35D4" w14:textId="77777777" w:rsidR="00623F6A" w:rsidRPr="00DF5E94" w:rsidRDefault="00623F6A" w:rsidP="0079532E">
            <w:pPr>
              <w:pStyle w:val="Title"/>
              <w:rPr>
                <w:rtl/>
              </w:rPr>
            </w:pPr>
            <w:r w:rsidRPr="00DF5E94">
              <w:rPr>
                <w:rFonts w:hint="cs"/>
                <w:rtl/>
              </w:rPr>
              <w:t>2</w:t>
            </w:r>
          </w:p>
        </w:tc>
        <w:tc>
          <w:tcPr>
            <w:tcW w:w="324" w:type="dxa"/>
          </w:tcPr>
          <w:p w14:paraId="7153F894" w14:textId="77777777" w:rsidR="00623F6A" w:rsidRPr="00DF5E94" w:rsidRDefault="00623F6A" w:rsidP="0079532E">
            <w:pPr>
              <w:pStyle w:val="Title"/>
              <w:rPr>
                <w:rtl/>
              </w:rPr>
            </w:pPr>
            <w:r w:rsidRPr="00DF5E94">
              <w:rPr>
                <w:rFonts w:hint="cs"/>
                <w:rtl/>
              </w:rPr>
              <w:t>3</w:t>
            </w:r>
          </w:p>
        </w:tc>
        <w:tc>
          <w:tcPr>
            <w:tcW w:w="324" w:type="dxa"/>
          </w:tcPr>
          <w:p w14:paraId="3D743BA1" w14:textId="77777777" w:rsidR="00623F6A" w:rsidRPr="00DF5E94" w:rsidRDefault="00623F6A" w:rsidP="0079532E">
            <w:pPr>
              <w:pStyle w:val="Title"/>
              <w:rPr>
                <w:rtl/>
              </w:rPr>
            </w:pPr>
            <w:r w:rsidRPr="00DF5E94">
              <w:rPr>
                <w:rFonts w:hint="cs"/>
                <w:rtl/>
              </w:rPr>
              <w:t>4</w:t>
            </w:r>
          </w:p>
        </w:tc>
        <w:tc>
          <w:tcPr>
            <w:tcW w:w="324" w:type="dxa"/>
          </w:tcPr>
          <w:p w14:paraId="2F205EB0" w14:textId="77777777" w:rsidR="00623F6A" w:rsidRPr="00DF5E94" w:rsidRDefault="00623F6A" w:rsidP="0079532E">
            <w:pPr>
              <w:pStyle w:val="Title"/>
              <w:rPr>
                <w:rtl/>
              </w:rPr>
            </w:pPr>
            <w:r w:rsidRPr="00DF5E94">
              <w:rPr>
                <w:rFonts w:hint="cs"/>
                <w:rtl/>
              </w:rPr>
              <w:t>5</w:t>
            </w:r>
          </w:p>
        </w:tc>
        <w:tc>
          <w:tcPr>
            <w:tcW w:w="324" w:type="dxa"/>
          </w:tcPr>
          <w:p w14:paraId="07DD5F8E" w14:textId="77777777" w:rsidR="00623F6A" w:rsidRPr="00DF5E94" w:rsidRDefault="00623F6A" w:rsidP="0079532E">
            <w:pPr>
              <w:pStyle w:val="Title"/>
              <w:rPr>
                <w:rtl/>
              </w:rPr>
            </w:pPr>
            <w:r w:rsidRPr="00DF5E94">
              <w:rPr>
                <w:rFonts w:hint="cs"/>
                <w:rtl/>
              </w:rPr>
              <w:t>6</w:t>
            </w:r>
          </w:p>
        </w:tc>
        <w:tc>
          <w:tcPr>
            <w:tcW w:w="324" w:type="dxa"/>
          </w:tcPr>
          <w:p w14:paraId="52A7875A" w14:textId="77777777" w:rsidR="00623F6A" w:rsidRPr="00DF5E94" w:rsidRDefault="00623F6A" w:rsidP="0079532E">
            <w:pPr>
              <w:pStyle w:val="Title"/>
              <w:rPr>
                <w:rtl/>
              </w:rPr>
            </w:pPr>
            <w:r w:rsidRPr="00DF5E94">
              <w:rPr>
                <w:rFonts w:hint="cs"/>
                <w:rtl/>
              </w:rPr>
              <w:t>7</w:t>
            </w:r>
          </w:p>
        </w:tc>
        <w:tc>
          <w:tcPr>
            <w:tcW w:w="324" w:type="dxa"/>
          </w:tcPr>
          <w:p w14:paraId="00006D74" w14:textId="77777777" w:rsidR="00623F6A" w:rsidRPr="00DF5E94" w:rsidRDefault="00623F6A" w:rsidP="0079532E">
            <w:pPr>
              <w:pStyle w:val="Title"/>
              <w:rPr>
                <w:rtl/>
              </w:rPr>
            </w:pPr>
            <w:r w:rsidRPr="00DF5E94">
              <w:rPr>
                <w:rFonts w:hint="cs"/>
                <w:rtl/>
              </w:rPr>
              <w:t>8</w:t>
            </w:r>
          </w:p>
        </w:tc>
        <w:tc>
          <w:tcPr>
            <w:tcW w:w="331" w:type="dxa"/>
          </w:tcPr>
          <w:p w14:paraId="2B73A1E1" w14:textId="77777777" w:rsidR="00623F6A" w:rsidRPr="00DF5E94" w:rsidRDefault="00623F6A" w:rsidP="0079532E">
            <w:pPr>
              <w:pStyle w:val="Title"/>
              <w:rPr>
                <w:rtl/>
              </w:rPr>
            </w:pPr>
            <w:r w:rsidRPr="00DF5E94">
              <w:rPr>
                <w:rFonts w:hint="cs"/>
                <w:rtl/>
              </w:rPr>
              <w:t>9</w:t>
            </w:r>
          </w:p>
        </w:tc>
        <w:tc>
          <w:tcPr>
            <w:tcW w:w="425" w:type="dxa"/>
          </w:tcPr>
          <w:p w14:paraId="0E160B0F" w14:textId="77777777" w:rsidR="00623F6A" w:rsidRPr="00DF5E94" w:rsidRDefault="00623F6A" w:rsidP="0079532E">
            <w:pPr>
              <w:pStyle w:val="Title"/>
              <w:rPr>
                <w:rtl/>
              </w:rPr>
            </w:pPr>
            <w:r w:rsidRPr="00DF5E94">
              <w:rPr>
                <w:rFonts w:hint="cs"/>
                <w:rtl/>
              </w:rPr>
              <w:t>10</w:t>
            </w:r>
          </w:p>
        </w:tc>
        <w:tc>
          <w:tcPr>
            <w:tcW w:w="425" w:type="dxa"/>
          </w:tcPr>
          <w:p w14:paraId="7EB3094D" w14:textId="77777777" w:rsidR="00623F6A" w:rsidRPr="00DF5E94" w:rsidRDefault="00623F6A" w:rsidP="0079532E">
            <w:pPr>
              <w:pStyle w:val="Title"/>
              <w:rPr>
                <w:rtl/>
              </w:rPr>
            </w:pPr>
            <w:r w:rsidRPr="00DF5E94">
              <w:rPr>
                <w:rFonts w:hint="cs"/>
                <w:rtl/>
              </w:rPr>
              <w:t>11</w:t>
            </w:r>
          </w:p>
        </w:tc>
        <w:tc>
          <w:tcPr>
            <w:tcW w:w="487" w:type="dxa"/>
          </w:tcPr>
          <w:p w14:paraId="3578BA6C" w14:textId="77777777" w:rsidR="00623F6A" w:rsidRPr="00DF5E94" w:rsidRDefault="00623F6A" w:rsidP="0079532E">
            <w:pPr>
              <w:pStyle w:val="Title"/>
              <w:rPr>
                <w:rtl/>
              </w:rPr>
            </w:pPr>
            <w:r w:rsidRPr="00DF5E94">
              <w:rPr>
                <w:rFonts w:hint="cs"/>
                <w:rtl/>
              </w:rPr>
              <w:t>12</w:t>
            </w:r>
          </w:p>
        </w:tc>
        <w:tc>
          <w:tcPr>
            <w:tcW w:w="448" w:type="dxa"/>
          </w:tcPr>
          <w:p w14:paraId="739486FD" w14:textId="77777777" w:rsidR="00623F6A" w:rsidRPr="00DF5E94" w:rsidRDefault="00623F6A" w:rsidP="0079532E">
            <w:pPr>
              <w:pStyle w:val="Title"/>
              <w:rPr>
                <w:rtl/>
              </w:rPr>
            </w:pPr>
            <w:r w:rsidRPr="00DF5E94">
              <w:rPr>
                <w:rFonts w:hint="cs"/>
                <w:rtl/>
              </w:rPr>
              <w:t>13</w:t>
            </w:r>
          </w:p>
        </w:tc>
        <w:tc>
          <w:tcPr>
            <w:tcW w:w="448" w:type="dxa"/>
          </w:tcPr>
          <w:p w14:paraId="240B9C3C" w14:textId="77777777" w:rsidR="00623F6A" w:rsidRPr="00DF5E94" w:rsidRDefault="00623F6A" w:rsidP="0079532E">
            <w:pPr>
              <w:pStyle w:val="Title"/>
              <w:rPr>
                <w:rtl/>
              </w:rPr>
            </w:pPr>
            <w:r w:rsidRPr="00DF5E94">
              <w:rPr>
                <w:rFonts w:hint="cs"/>
                <w:rtl/>
              </w:rPr>
              <w:t>14</w:t>
            </w:r>
          </w:p>
        </w:tc>
        <w:tc>
          <w:tcPr>
            <w:tcW w:w="448" w:type="dxa"/>
          </w:tcPr>
          <w:p w14:paraId="6C757B3E" w14:textId="77777777" w:rsidR="00623F6A" w:rsidRPr="00DF5E94" w:rsidRDefault="00623F6A" w:rsidP="0079532E">
            <w:pPr>
              <w:pStyle w:val="Title"/>
              <w:rPr>
                <w:rtl/>
              </w:rPr>
            </w:pPr>
            <w:r w:rsidRPr="00DF5E94">
              <w:rPr>
                <w:rFonts w:hint="cs"/>
                <w:rtl/>
              </w:rPr>
              <w:t>15</w:t>
            </w:r>
          </w:p>
        </w:tc>
        <w:tc>
          <w:tcPr>
            <w:tcW w:w="448" w:type="dxa"/>
          </w:tcPr>
          <w:p w14:paraId="7205E45E" w14:textId="77777777" w:rsidR="00623F6A" w:rsidRPr="00DF5E94" w:rsidRDefault="00623F6A" w:rsidP="0079532E">
            <w:pPr>
              <w:pStyle w:val="Title"/>
              <w:rPr>
                <w:rtl/>
              </w:rPr>
            </w:pPr>
            <w:r w:rsidRPr="00DF5E94">
              <w:rPr>
                <w:rFonts w:hint="cs"/>
                <w:rtl/>
              </w:rPr>
              <w:t>16</w:t>
            </w:r>
          </w:p>
        </w:tc>
        <w:tc>
          <w:tcPr>
            <w:tcW w:w="448" w:type="dxa"/>
          </w:tcPr>
          <w:p w14:paraId="6716EB3F" w14:textId="77777777" w:rsidR="00623F6A" w:rsidRPr="00DF5E94" w:rsidRDefault="00623F6A" w:rsidP="0079532E">
            <w:pPr>
              <w:pStyle w:val="Title"/>
              <w:rPr>
                <w:rtl/>
              </w:rPr>
            </w:pPr>
            <w:r w:rsidRPr="00DF5E94">
              <w:rPr>
                <w:rFonts w:hint="cs"/>
                <w:rtl/>
              </w:rPr>
              <w:t>17</w:t>
            </w:r>
          </w:p>
        </w:tc>
        <w:tc>
          <w:tcPr>
            <w:tcW w:w="448" w:type="dxa"/>
          </w:tcPr>
          <w:p w14:paraId="754BCEE3" w14:textId="77777777" w:rsidR="00623F6A" w:rsidRPr="00DF5E94" w:rsidRDefault="00623F6A" w:rsidP="0079532E">
            <w:pPr>
              <w:pStyle w:val="Title"/>
              <w:rPr>
                <w:rtl/>
              </w:rPr>
            </w:pPr>
            <w:r w:rsidRPr="00DF5E94">
              <w:rPr>
                <w:rFonts w:hint="cs"/>
                <w:rtl/>
              </w:rPr>
              <w:t>18</w:t>
            </w:r>
          </w:p>
        </w:tc>
        <w:tc>
          <w:tcPr>
            <w:tcW w:w="448" w:type="dxa"/>
          </w:tcPr>
          <w:p w14:paraId="784CD618" w14:textId="77777777" w:rsidR="00623F6A" w:rsidRPr="00DF5E94" w:rsidRDefault="00623F6A" w:rsidP="0079532E">
            <w:pPr>
              <w:pStyle w:val="Title"/>
              <w:rPr>
                <w:rtl/>
              </w:rPr>
            </w:pPr>
            <w:r w:rsidRPr="00DF5E94">
              <w:rPr>
                <w:rFonts w:hint="cs"/>
                <w:rtl/>
              </w:rPr>
              <w:t>19</w:t>
            </w:r>
          </w:p>
        </w:tc>
        <w:tc>
          <w:tcPr>
            <w:tcW w:w="448" w:type="dxa"/>
          </w:tcPr>
          <w:p w14:paraId="36BE4BD5" w14:textId="77777777" w:rsidR="00623F6A" w:rsidRPr="00DF5E94" w:rsidRDefault="00623F6A" w:rsidP="0079532E">
            <w:pPr>
              <w:pStyle w:val="Title"/>
              <w:rPr>
                <w:rtl/>
              </w:rPr>
            </w:pPr>
            <w:r w:rsidRPr="00DF5E94">
              <w:rPr>
                <w:rFonts w:hint="cs"/>
                <w:rtl/>
              </w:rPr>
              <w:t>20</w:t>
            </w:r>
          </w:p>
        </w:tc>
        <w:tc>
          <w:tcPr>
            <w:tcW w:w="448" w:type="dxa"/>
          </w:tcPr>
          <w:p w14:paraId="3D70009F" w14:textId="77777777" w:rsidR="00623F6A" w:rsidRPr="00DF5E94" w:rsidRDefault="00623F6A" w:rsidP="0079532E">
            <w:pPr>
              <w:pStyle w:val="Title"/>
              <w:rPr>
                <w:rtl/>
              </w:rPr>
            </w:pPr>
            <w:r w:rsidRPr="00DF5E94">
              <w:rPr>
                <w:rFonts w:hint="cs"/>
                <w:rtl/>
              </w:rPr>
              <w:t>21</w:t>
            </w:r>
          </w:p>
        </w:tc>
        <w:tc>
          <w:tcPr>
            <w:tcW w:w="448" w:type="dxa"/>
          </w:tcPr>
          <w:p w14:paraId="0CD4B03A" w14:textId="77777777" w:rsidR="00623F6A" w:rsidRPr="00DF5E94" w:rsidRDefault="00623F6A" w:rsidP="0079532E">
            <w:pPr>
              <w:pStyle w:val="Title"/>
              <w:rPr>
                <w:rtl/>
              </w:rPr>
            </w:pPr>
            <w:r w:rsidRPr="00DF5E94">
              <w:rPr>
                <w:rFonts w:hint="cs"/>
                <w:rtl/>
              </w:rPr>
              <w:t>22</w:t>
            </w:r>
          </w:p>
        </w:tc>
        <w:tc>
          <w:tcPr>
            <w:tcW w:w="448" w:type="dxa"/>
          </w:tcPr>
          <w:p w14:paraId="56795A17" w14:textId="77777777" w:rsidR="00623F6A" w:rsidRPr="00DF5E94" w:rsidRDefault="00623F6A" w:rsidP="0079532E">
            <w:pPr>
              <w:pStyle w:val="Title"/>
              <w:rPr>
                <w:rtl/>
              </w:rPr>
            </w:pPr>
            <w:r w:rsidRPr="00DF5E94">
              <w:rPr>
                <w:rFonts w:hint="cs"/>
                <w:rtl/>
              </w:rPr>
              <w:t>23</w:t>
            </w:r>
          </w:p>
        </w:tc>
        <w:tc>
          <w:tcPr>
            <w:tcW w:w="448" w:type="dxa"/>
          </w:tcPr>
          <w:p w14:paraId="088206F7" w14:textId="77777777" w:rsidR="00623F6A" w:rsidRPr="00DF5E94" w:rsidRDefault="00623F6A" w:rsidP="0079532E">
            <w:pPr>
              <w:pStyle w:val="Title"/>
              <w:rPr>
                <w:rtl/>
              </w:rPr>
            </w:pPr>
            <w:r w:rsidRPr="00DF5E94">
              <w:rPr>
                <w:rFonts w:hint="cs"/>
                <w:rtl/>
              </w:rPr>
              <w:t>24</w:t>
            </w:r>
          </w:p>
        </w:tc>
        <w:tc>
          <w:tcPr>
            <w:tcW w:w="448" w:type="dxa"/>
          </w:tcPr>
          <w:p w14:paraId="7F51E6B4" w14:textId="77777777" w:rsidR="00623F6A" w:rsidRPr="00DF5E94" w:rsidRDefault="00623F6A" w:rsidP="0079532E">
            <w:pPr>
              <w:pStyle w:val="Title"/>
              <w:rPr>
                <w:rtl/>
              </w:rPr>
            </w:pPr>
            <w:r w:rsidRPr="00DF5E94">
              <w:rPr>
                <w:rFonts w:hint="cs"/>
                <w:rtl/>
              </w:rPr>
              <w:t>25</w:t>
            </w:r>
          </w:p>
        </w:tc>
        <w:tc>
          <w:tcPr>
            <w:tcW w:w="448" w:type="dxa"/>
          </w:tcPr>
          <w:p w14:paraId="040C7158" w14:textId="77777777" w:rsidR="00623F6A" w:rsidRPr="00DF5E94" w:rsidRDefault="00623F6A" w:rsidP="0079532E">
            <w:pPr>
              <w:pStyle w:val="Title"/>
              <w:rPr>
                <w:rtl/>
              </w:rPr>
            </w:pPr>
            <w:r w:rsidRPr="00DF5E94">
              <w:rPr>
                <w:rFonts w:hint="cs"/>
                <w:rtl/>
              </w:rPr>
              <w:t>26</w:t>
            </w:r>
          </w:p>
        </w:tc>
        <w:tc>
          <w:tcPr>
            <w:tcW w:w="448" w:type="dxa"/>
          </w:tcPr>
          <w:p w14:paraId="6C64EA73" w14:textId="77777777" w:rsidR="00623F6A" w:rsidRPr="00DF5E94" w:rsidRDefault="00623F6A" w:rsidP="0079532E">
            <w:pPr>
              <w:pStyle w:val="Title"/>
              <w:rPr>
                <w:rtl/>
              </w:rPr>
            </w:pPr>
            <w:r w:rsidRPr="00DF5E94">
              <w:rPr>
                <w:rFonts w:hint="cs"/>
                <w:rtl/>
              </w:rPr>
              <w:t>27</w:t>
            </w:r>
          </w:p>
        </w:tc>
        <w:tc>
          <w:tcPr>
            <w:tcW w:w="448" w:type="dxa"/>
          </w:tcPr>
          <w:p w14:paraId="7683216E" w14:textId="77777777" w:rsidR="00623F6A" w:rsidRPr="00DF5E94" w:rsidRDefault="00623F6A" w:rsidP="0079532E">
            <w:pPr>
              <w:pStyle w:val="Title"/>
              <w:rPr>
                <w:rtl/>
              </w:rPr>
            </w:pPr>
            <w:r w:rsidRPr="00DF5E94">
              <w:rPr>
                <w:rFonts w:hint="cs"/>
                <w:rtl/>
              </w:rPr>
              <w:t>28</w:t>
            </w:r>
          </w:p>
        </w:tc>
        <w:tc>
          <w:tcPr>
            <w:tcW w:w="448" w:type="dxa"/>
          </w:tcPr>
          <w:p w14:paraId="1FA66948" w14:textId="77777777" w:rsidR="00623F6A" w:rsidRPr="00DF5E94" w:rsidRDefault="00623F6A" w:rsidP="0079532E">
            <w:pPr>
              <w:pStyle w:val="Title"/>
              <w:rPr>
                <w:rtl/>
              </w:rPr>
            </w:pPr>
            <w:r w:rsidRPr="00DF5E94">
              <w:rPr>
                <w:rFonts w:hint="cs"/>
                <w:rtl/>
              </w:rPr>
              <w:t>29</w:t>
            </w:r>
          </w:p>
        </w:tc>
        <w:tc>
          <w:tcPr>
            <w:tcW w:w="448" w:type="dxa"/>
          </w:tcPr>
          <w:p w14:paraId="4E21AD6C" w14:textId="77777777" w:rsidR="00623F6A" w:rsidRPr="00DF5E94" w:rsidRDefault="00623F6A" w:rsidP="0079532E">
            <w:pPr>
              <w:pStyle w:val="Title"/>
              <w:rPr>
                <w:rtl/>
              </w:rPr>
            </w:pPr>
            <w:r w:rsidRPr="00DF5E94">
              <w:rPr>
                <w:rFonts w:hint="cs"/>
                <w:rtl/>
              </w:rPr>
              <w:t>30</w:t>
            </w:r>
          </w:p>
        </w:tc>
        <w:tc>
          <w:tcPr>
            <w:tcW w:w="522" w:type="dxa"/>
          </w:tcPr>
          <w:p w14:paraId="7D06DFE6" w14:textId="77777777" w:rsidR="00623F6A" w:rsidRPr="00DF5E94" w:rsidRDefault="00623F6A" w:rsidP="0079532E">
            <w:pPr>
              <w:pStyle w:val="Title"/>
              <w:rPr>
                <w:rtl/>
              </w:rPr>
            </w:pPr>
            <w:r w:rsidRPr="00DF5E94">
              <w:rPr>
                <w:rFonts w:hint="cs"/>
                <w:rtl/>
              </w:rPr>
              <w:t>31</w:t>
            </w:r>
          </w:p>
        </w:tc>
      </w:tr>
      <w:tr w:rsidR="00623F6A" w14:paraId="26CE7C63" w14:textId="77777777" w:rsidTr="00623F6A">
        <w:tc>
          <w:tcPr>
            <w:tcW w:w="1701" w:type="dxa"/>
          </w:tcPr>
          <w:p w14:paraId="2257160A" w14:textId="77777777" w:rsidR="00623F6A" w:rsidRDefault="00623F6A" w:rsidP="0079532E">
            <w:pPr>
              <w:pStyle w:val="Title"/>
              <w:rPr>
                <w:rtl/>
              </w:rPr>
            </w:pPr>
          </w:p>
        </w:tc>
        <w:tc>
          <w:tcPr>
            <w:tcW w:w="851" w:type="dxa"/>
          </w:tcPr>
          <w:p w14:paraId="01F547F7" w14:textId="77777777" w:rsidR="00623F6A" w:rsidRDefault="00623F6A" w:rsidP="0079532E">
            <w:pPr>
              <w:pStyle w:val="Title"/>
              <w:rPr>
                <w:rtl/>
              </w:rPr>
            </w:pPr>
          </w:p>
        </w:tc>
        <w:tc>
          <w:tcPr>
            <w:tcW w:w="378" w:type="dxa"/>
          </w:tcPr>
          <w:p w14:paraId="39D68966" w14:textId="77777777" w:rsidR="00623F6A" w:rsidRDefault="00623F6A" w:rsidP="0079532E">
            <w:pPr>
              <w:pStyle w:val="Title"/>
              <w:rPr>
                <w:rtl/>
              </w:rPr>
            </w:pPr>
          </w:p>
        </w:tc>
        <w:tc>
          <w:tcPr>
            <w:tcW w:w="324" w:type="dxa"/>
          </w:tcPr>
          <w:p w14:paraId="7661F083" w14:textId="77777777" w:rsidR="00623F6A" w:rsidRDefault="00623F6A" w:rsidP="0079532E">
            <w:pPr>
              <w:pStyle w:val="Title"/>
              <w:rPr>
                <w:rtl/>
              </w:rPr>
            </w:pPr>
          </w:p>
        </w:tc>
        <w:tc>
          <w:tcPr>
            <w:tcW w:w="324" w:type="dxa"/>
          </w:tcPr>
          <w:p w14:paraId="2654B5FF" w14:textId="77777777" w:rsidR="00623F6A" w:rsidRDefault="00623F6A" w:rsidP="0079532E">
            <w:pPr>
              <w:pStyle w:val="Title"/>
              <w:rPr>
                <w:rtl/>
              </w:rPr>
            </w:pPr>
          </w:p>
        </w:tc>
        <w:tc>
          <w:tcPr>
            <w:tcW w:w="324" w:type="dxa"/>
          </w:tcPr>
          <w:p w14:paraId="1AD6BA67" w14:textId="77777777" w:rsidR="00623F6A" w:rsidRDefault="00623F6A" w:rsidP="0079532E">
            <w:pPr>
              <w:pStyle w:val="Title"/>
              <w:rPr>
                <w:rtl/>
              </w:rPr>
            </w:pPr>
          </w:p>
        </w:tc>
        <w:tc>
          <w:tcPr>
            <w:tcW w:w="324" w:type="dxa"/>
          </w:tcPr>
          <w:p w14:paraId="3AB9AED3" w14:textId="77777777" w:rsidR="00623F6A" w:rsidRDefault="00623F6A" w:rsidP="0079532E">
            <w:pPr>
              <w:pStyle w:val="Title"/>
              <w:rPr>
                <w:rtl/>
              </w:rPr>
            </w:pPr>
          </w:p>
        </w:tc>
        <w:tc>
          <w:tcPr>
            <w:tcW w:w="324" w:type="dxa"/>
          </w:tcPr>
          <w:p w14:paraId="0074B158" w14:textId="77777777" w:rsidR="00623F6A" w:rsidRDefault="00623F6A" w:rsidP="0079532E">
            <w:pPr>
              <w:pStyle w:val="Title"/>
              <w:rPr>
                <w:rtl/>
              </w:rPr>
            </w:pPr>
          </w:p>
        </w:tc>
        <w:tc>
          <w:tcPr>
            <w:tcW w:w="324" w:type="dxa"/>
          </w:tcPr>
          <w:p w14:paraId="17C42489" w14:textId="77777777" w:rsidR="00623F6A" w:rsidRDefault="00623F6A" w:rsidP="0079532E">
            <w:pPr>
              <w:pStyle w:val="Title"/>
              <w:rPr>
                <w:rtl/>
              </w:rPr>
            </w:pPr>
          </w:p>
        </w:tc>
        <w:tc>
          <w:tcPr>
            <w:tcW w:w="324" w:type="dxa"/>
          </w:tcPr>
          <w:p w14:paraId="5ABA4BA6" w14:textId="77777777" w:rsidR="00623F6A" w:rsidRDefault="00623F6A" w:rsidP="0079532E">
            <w:pPr>
              <w:pStyle w:val="Title"/>
              <w:rPr>
                <w:rtl/>
              </w:rPr>
            </w:pPr>
          </w:p>
        </w:tc>
        <w:tc>
          <w:tcPr>
            <w:tcW w:w="331" w:type="dxa"/>
          </w:tcPr>
          <w:p w14:paraId="37F50745" w14:textId="77777777" w:rsidR="00623F6A" w:rsidRDefault="00623F6A" w:rsidP="0079532E">
            <w:pPr>
              <w:pStyle w:val="Title"/>
              <w:rPr>
                <w:rtl/>
              </w:rPr>
            </w:pPr>
          </w:p>
        </w:tc>
        <w:tc>
          <w:tcPr>
            <w:tcW w:w="425" w:type="dxa"/>
          </w:tcPr>
          <w:p w14:paraId="4E24A9B3" w14:textId="77777777" w:rsidR="00623F6A" w:rsidRDefault="00623F6A" w:rsidP="0079532E">
            <w:pPr>
              <w:pStyle w:val="Title"/>
              <w:rPr>
                <w:rtl/>
              </w:rPr>
            </w:pPr>
          </w:p>
        </w:tc>
        <w:tc>
          <w:tcPr>
            <w:tcW w:w="425" w:type="dxa"/>
          </w:tcPr>
          <w:p w14:paraId="6F8F0460" w14:textId="77777777" w:rsidR="00623F6A" w:rsidRDefault="00623F6A" w:rsidP="0079532E">
            <w:pPr>
              <w:pStyle w:val="Title"/>
              <w:rPr>
                <w:rtl/>
              </w:rPr>
            </w:pPr>
          </w:p>
        </w:tc>
        <w:tc>
          <w:tcPr>
            <w:tcW w:w="487" w:type="dxa"/>
          </w:tcPr>
          <w:p w14:paraId="5CA7DA99" w14:textId="77777777" w:rsidR="00623F6A" w:rsidRDefault="00623F6A" w:rsidP="0079532E">
            <w:pPr>
              <w:pStyle w:val="Title"/>
              <w:rPr>
                <w:rtl/>
              </w:rPr>
            </w:pPr>
          </w:p>
        </w:tc>
        <w:tc>
          <w:tcPr>
            <w:tcW w:w="448" w:type="dxa"/>
          </w:tcPr>
          <w:p w14:paraId="2E7A0603" w14:textId="77777777" w:rsidR="00623F6A" w:rsidRDefault="00623F6A" w:rsidP="0079532E">
            <w:pPr>
              <w:pStyle w:val="Title"/>
              <w:rPr>
                <w:rtl/>
              </w:rPr>
            </w:pPr>
          </w:p>
        </w:tc>
        <w:tc>
          <w:tcPr>
            <w:tcW w:w="448" w:type="dxa"/>
          </w:tcPr>
          <w:p w14:paraId="1A45602F" w14:textId="77777777" w:rsidR="00623F6A" w:rsidRDefault="00623F6A" w:rsidP="0079532E">
            <w:pPr>
              <w:pStyle w:val="Title"/>
              <w:rPr>
                <w:rtl/>
              </w:rPr>
            </w:pPr>
          </w:p>
        </w:tc>
        <w:tc>
          <w:tcPr>
            <w:tcW w:w="448" w:type="dxa"/>
          </w:tcPr>
          <w:p w14:paraId="72879C4D" w14:textId="77777777" w:rsidR="00623F6A" w:rsidRDefault="00623F6A" w:rsidP="0079532E">
            <w:pPr>
              <w:pStyle w:val="Title"/>
              <w:rPr>
                <w:rtl/>
              </w:rPr>
            </w:pPr>
          </w:p>
        </w:tc>
        <w:tc>
          <w:tcPr>
            <w:tcW w:w="448" w:type="dxa"/>
          </w:tcPr>
          <w:p w14:paraId="57841CC6" w14:textId="77777777" w:rsidR="00623F6A" w:rsidRDefault="00623F6A" w:rsidP="0079532E">
            <w:pPr>
              <w:pStyle w:val="Title"/>
              <w:rPr>
                <w:rtl/>
              </w:rPr>
            </w:pPr>
          </w:p>
        </w:tc>
        <w:tc>
          <w:tcPr>
            <w:tcW w:w="448" w:type="dxa"/>
          </w:tcPr>
          <w:p w14:paraId="0250B9DD" w14:textId="77777777" w:rsidR="00623F6A" w:rsidRDefault="00623F6A" w:rsidP="0079532E">
            <w:pPr>
              <w:pStyle w:val="Title"/>
              <w:rPr>
                <w:rtl/>
              </w:rPr>
            </w:pPr>
          </w:p>
        </w:tc>
        <w:tc>
          <w:tcPr>
            <w:tcW w:w="448" w:type="dxa"/>
          </w:tcPr>
          <w:p w14:paraId="6DF71645" w14:textId="77777777" w:rsidR="00623F6A" w:rsidRDefault="00623F6A" w:rsidP="0079532E">
            <w:pPr>
              <w:pStyle w:val="Title"/>
              <w:rPr>
                <w:rtl/>
              </w:rPr>
            </w:pPr>
          </w:p>
        </w:tc>
        <w:tc>
          <w:tcPr>
            <w:tcW w:w="448" w:type="dxa"/>
          </w:tcPr>
          <w:p w14:paraId="3B1E3DBF" w14:textId="77777777" w:rsidR="00623F6A" w:rsidRDefault="00623F6A" w:rsidP="0079532E">
            <w:pPr>
              <w:pStyle w:val="Title"/>
              <w:rPr>
                <w:rtl/>
              </w:rPr>
            </w:pPr>
          </w:p>
        </w:tc>
        <w:tc>
          <w:tcPr>
            <w:tcW w:w="448" w:type="dxa"/>
          </w:tcPr>
          <w:p w14:paraId="1233895A" w14:textId="77777777" w:rsidR="00623F6A" w:rsidRDefault="00623F6A" w:rsidP="0079532E">
            <w:pPr>
              <w:pStyle w:val="Title"/>
              <w:rPr>
                <w:rtl/>
              </w:rPr>
            </w:pPr>
          </w:p>
        </w:tc>
        <w:tc>
          <w:tcPr>
            <w:tcW w:w="448" w:type="dxa"/>
          </w:tcPr>
          <w:p w14:paraId="5E2907AD" w14:textId="77777777" w:rsidR="00623F6A" w:rsidRDefault="00623F6A" w:rsidP="0079532E">
            <w:pPr>
              <w:pStyle w:val="Title"/>
              <w:rPr>
                <w:rtl/>
              </w:rPr>
            </w:pPr>
          </w:p>
        </w:tc>
        <w:tc>
          <w:tcPr>
            <w:tcW w:w="448" w:type="dxa"/>
          </w:tcPr>
          <w:p w14:paraId="67186AB6" w14:textId="77777777" w:rsidR="00623F6A" w:rsidRDefault="00623F6A" w:rsidP="0079532E">
            <w:pPr>
              <w:pStyle w:val="Title"/>
              <w:rPr>
                <w:rtl/>
              </w:rPr>
            </w:pPr>
          </w:p>
        </w:tc>
        <w:tc>
          <w:tcPr>
            <w:tcW w:w="448" w:type="dxa"/>
          </w:tcPr>
          <w:p w14:paraId="2EC2B36A" w14:textId="77777777" w:rsidR="00623F6A" w:rsidRDefault="00623F6A" w:rsidP="0079532E">
            <w:pPr>
              <w:pStyle w:val="Title"/>
              <w:rPr>
                <w:rtl/>
              </w:rPr>
            </w:pPr>
          </w:p>
        </w:tc>
        <w:tc>
          <w:tcPr>
            <w:tcW w:w="448" w:type="dxa"/>
          </w:tcPr>
          <w:p w14:paraId="7E69C78A" w14:textId="77777777" w:rsidR="00623F6A" w:rsidRDefault="00623F6A" w:rsidP="0079532E">
            <w:pPr>
              <w:pStyle w:val="Title"/>
              <w:rPr>
                <w:rtl/>
              </w:rPr>
            </w:pPr>
          </w:p>
        </w:tc>
        <w:tc>
          <w:tcPr>
            <w:tcW w:w="448" w:type="dxa"/>
          </w:tcPr>
          <w:p w14:paraId="3B18F7C3" w14:textId="77777777" w:rsidR="00623F6A" w:rsidRDefault="00623F6A" w:rsidP="0079532E">
            <w:pPr>
              <w:pStyle w:val="Title"/>
              <w:rPr>
                <w:rtl/>
              </w:rPr>
            </w:pPr>
          </w:p>
        </w:tc>
        <w:tc>
          <w:tcPr>
            <w:tcW w:w="448" w:type="dxa"/>
          </w:tcPr>
          <w:p w14:paraId="47E5CCC8" w14:textId="77777777" w:rsidR="00623F6A" w:rsidRDefault="00623F6A" w:rsidP="0079532E">
            <w:pPr>
              <w:pStyle w:val="Title"/>
              <w:rPr>
                <w:rtl/>
              </w:rPr>
            </w:pPr>
          </w:p>
        </w:tc>
        <w:tc>
          <w:tcPr>
            <w:tcW w:w="448" w:type="dxa"/>
          </w:tcPr>
          <w:p w14:paraId="55EDDF6F" w14:textId="77777777" w:rsidR="00623F6A" w:rsidRDefault="00623F6A" w:rsidP="0079532E">
            <w:pPr>
              <w:pStyle w:val="Title"/>
              <w:rPr>
                <w:rtl/>
              </w:rPr>
            </w:pPr>
          </w:p>
        </w:tc>
        <w:tc>
          <w:tcPr>
            <w:tcW w:w="448" w:type="dxa"/>
          </w:tcPr>
          <w:p w14:paraId="21A189CE" w14:textId="77777777" w:rsidR="00623F6A" w:rsidRDefault="00623F6A" w:rsidP="0079532E">
            <w:pPr>
              <w:pStyle w:val="Title"/>
              <w:rPr>
                <w:rtl/>
              </w:rPr>
            </w:pPr>
          </w:p>
        </w:tc>
        <w:tc>
          <w:tcPr>
            <w:tcW w:w="448" w:type="dxa"/>
          </w:tcPr>
          <w:p w14:paraId="4D306D91" w14:textId="77777777" w:rsidR="00623F6A" w:rsidRDefault="00623F6A" w:rsidP="0079532E">
            <w:pPr>
              <w:pStyle w:val="Title"/>
              <w:rPr>
                <w:rtl/>
              </w:rPr>
            </w:pPr>
          </w:p>
        </w:tc>
        <w:tc>
          <w:tcPr>
            <w:tcW w:w="448" w:type="dxa"/>
          </w:tcPr>
          <w:p w14:paraId="55E82353" w14:textId="77777777" w:rsidR="00623F6A" w:rsidRDefault="00623F6A" w:rsidP="0079532E">
            <w:pPr>
              <w:pStyle w:val="Title"/>
              <w:rPr>
                <w:rtl/>
              </w:rPr>
            </w:pPr>
          </w:p>
        </w:tc>
        <w:tc>
          <w:tcPr>
            <w:tcW w:w="522" w:type="dxa"/>
          </w:tcPr>
          <w:p w14:paraId="45A00437" w14:textId="77777777" w:rsidR="00623F6A" w:rsidRDefault="00623F6A" w:rsidP="0079532E">
            <w:pPr>
              <w:pStyle w:val="Title"/>
              <w:rPr>
                <w:rtl/>
              </w:rPr>
            </w:pPr>
          </w:p>
        </w:tc>
      </w:tr>
      <w:tr w:rsidR="00623F6A" w14:paraId="4B8E4C35" w14:textId="77777777" w:rsidTr="00623F6A">
        <w:tc>
          <w:tcPr>
            <w:tcW w:w="1701" w:type="dxa"/>
          </w:tcPr>
          <w:p w14:paraId="5A86A39A" w14:textId="77777777" w:rsidR="00623F6A" w:rsidRDefault="00623F6A" w:rsidP="0079532E">
            <w:pPr>
              <w:pStyle w:val="Title"/>
              <w:rPr>
                <w:rtl/>
              </w:rPr>
            </w:pPr>
          </w:p>
        </w:tc>
        <w:tc>
          <w:tcPr>
            <w:tcW w:w="851" w:type="dxa"/>
          </w:tcPr>
          <w:p w14:paraId="7A3F2947" w14:textId="77777777" w:rsidR="00623F6A" w:rsidRDefault="00623F6A" w:rsidP="0079532E">
            <w:pPr>
              <w:pStyle w:val="Title"/>
              <w:rPr>
                <w:rtl/>
              </w:rPr>
            </w:pPr>
          </w:p>
        </w:tc>
        <w:tc>
          <w:tcPr>
            <w:tcW w:w="378" w:type="dxa"/>
          </w:tcPr>
          <w:p w14:paraId="641F7CEE" w14:textId="77777777" w:rsidR="00623F6A" w:rsidRDefault="00623F6A" w:rsidP="0079532E">
            <w:pPr>
              <w:pStyle w:val="Title"/>
              <w:rPr>
                <w:rtl/>
              </w:rPr>
            </w:pPr>
          </w:p>
        </w:tc>
        <w:tc>
          <w:tcPr>
            <w:tcW w:w="324" w:type="dxa"/>
          </w:tcPr>
          <w:p w14:paraId="2708A548" w14:textId="77777777" w:rsidR="00623F6A" w:rsidRDefault="00623F6A" w:rsidP="0079532E">
            <w:pPr>
              <w:pStyle w:val="Title"/>
              <w:rPr>
                <w:rtl/>
              </w:rPr>
            </w:pPr>
          </w:p>
        </w:tc>
        <w:tc>
          <w:tcPr>
            <w:tcW w:w="324" w:type="dxa"/>
          </w:tcPr>
          <w:p w14:paraId="11B98770" w14:textId="77777777" w:rsidR="00623F6A" w:rsidRDefault="00623F6A" w:rsidP="0079532E">
            <w:pPr>
              <w:pStyle w:val="Title"/>
              <w:rPr>
                <w:rtl/>
              </w:rPr>
            </w:pPr>
          </w:p>
        </w:tc>
        <w:tc>
          <w:tcPr>
            <w:tcW w:w="324" w:type="dxa"/>
          </w:tcPr>
          <w:p w14:paraId="158D83B8" w14:textId="77777777" w:rsidR="00623F6A" w:rsidRDefault="00623F6A" w:rsidP="0079532E">
            <w:pPr>
              <w:pStyle w:val="Title"/>
              <w:rPr>
                <w:rtl/>
              </w:rPr>
            </w:pPr>
          </w:p>
        </w:tc>
        <w:tc>
          <w:tcPr>
            <w:tcW w:w="324" w:type="dxa"/>
          </w:tcPr>
          <w:p w14:paraId="7102EDE0" w14:textId="77777777" w:rsidR="00623F6A" w:rsidRDefault="00623F6A" w:rsidP="0079532E">
            <w:pPr>
              <w:pStyle w:val="Title"/>
              <w:rPr>
                <w:rtl/>
              </w:rPr>
            </w:pPr>
          </w:p>
        </w:tc>
        <w:tc>
          <w:tcPr>
            <w:tcW w:w="324" w:type="dxa"/>
          </w:tcPr>
          <w:p w14:paraId="186CA7E2" w14:textId="77777777" w:rsidR="00623F6A" w:rsidRDefault="00623F6A" w:rsidP="0079532E">
            <w:pPr>
              <w:pStyle w:val="Title"/>
              <w:rPr>
                <w:rtl/>
              </w:rPr>
            </w:pPr>
          </w:p>
        </w:tc>
        <w:tc>
          <w:tcPr>
            <w:tcW w:w="324" w:type="dxa"/>
          </w:tcPr>
          <w:p w14:paraId="1B71462C" w14:textId="77777777" w:rsidR="00623F6A" w:rsidRDefault="00623F6A" w:rsidP="0079532E">
            <w:pPr>
              <w:pStyle w:val="Title"/>
              <w:rPr>
                <w:rtl/>
              </w:rPr>
            </w:pPr>
          </w:p>
        </w:tc>
        <w:tc>
          <w:tcPr>
            <w:tcW w:w="324" w:type="dxa"/>
          </w:tcPr>
          <w:p w14:paraId="639DBAE2" w14:textId="77777777" w:rsidR="00623F6A" w:rsidRDefault="00623F6A" w:rsidP="0079532E">
            <w:pPr>
              <w:pStyle w:val="Title"/>
              <w:rPr>
                <w:rtl/>
              </w:rPr>
            </w:pPr>
          </w:p>
        </w:tc>
        <w:tc>
          <w:tcPr>
            <w:tcW w:w="331" w:type="dxa"/>
          </w:tcPr>
          <w:p w14:paraId="35175315" w14:textId="77777777" w:rsidR="00623F6A" w:rsidRDefault="00623F6A" w:rsidP="0079532E">
            <w:pPr>
              <w:pStyle w:val="Title"/>
              <w:rPr>
                <w:rtl/>
              </w:rPr>
            </w:pPr>
          </w:p>
        </w:tc>
        <w:tc>
          <w:tcPr>
            <w:tcW w:w="425" w:type="dxa"/>
          </w:tcPr>
          <w:p w14:paraId="5ADB2472" w14:textId="77777777" w:rsidR="00623F6A" w:rsidRDefault="00623F6A" w:rsidP="0079532E">
            <w:pPr>
              <w:pStyle w:val="Title"/>
              <w:rPr>
                <w:rtl/>
              </w:rPr>
            </w:pPr>
          </w:p>
        </w:tc>
        <w:tc>
          <w:tcPr>
            <w:tcW w:w="425" w:type="dxa"/>
          </w:tcPr>
          <w:p w14:paraId="2411FEC2" w14:textId="77777777" w:rsidR="00623F6A" w:rsidRDefault="00623F6A" w:rsidP="0079532E">
            <w:pPr>
              <w:pStyle w:val="Title"/>
              <w:rPr>
                <w:rtl/>
              </w:rPr>
            </w:pPr>
          </w:p>
        </w:tc>
        <w:tc>
          <w:tcPr>
            <w:tcW w:w="487" w:type="dxa"/>
          </w:tcPr>
          <w:p w14:paraId="61672E0B" w14:textId="77777777" w:rsidR="00623F6A" w:rsidRDefault="00623F6A" w:rsidP="0079532E">
            <w:pPr>
              <w:pStyle w:val="Title"/>
              <w:rPr>
                <w:rtl/>
              </w:rPr>
            </w:pPr>
          </w:p>
        </w:tc>
        <w:tc>
          <w:tcPr>
            <w:tcW w:w="448" w:type="dxa"/>
          </w:tcPr>
          <w:p w14:paraId="4E5E4678" w14:textId="77777777" w:rsidR="00623F6A" w:rsidRDefault="00623F6A" w:rsidP="0079532E">
            <w:pPr>
              <w:pStyle w:val="Title"/>
              <w:rPr>
                <w:rtl/>
              </w:rPr>
            </w:pPr>
          </w:p>
        </w:tc>
        <w:tc>
          <w:tcPr>
            <w:tcW w:w="448" w:type="dxa"/>
          </w:tcPr>
          <w:p w14:paraId="11C247B5" w14:textId="77777777" w:rsidR="00623F6A" w:rsidRDefault="00623F6A" w:rsidP="0079532E">
            <w:pPr>
              <w:pStyle w:val="Title"/>
              <w:rPr>
                <w:rtl/>
              </w:rPr>
            </w:pPr>
          </w:p>
        </w:tc>
        <w:tc>
          <w:tcPr>
            <w:tcW w:w="448" w:type="dxa"/>
          </w:tcPr>
          <w:p w14:paraId="6545A39F" w14:textId="77777777" w:rsidR="00623F6A" w:rsidRDefault="00623F6A" w:rsidP="0079532E">
            <w:pPr>
              <w:pStyle w:val="Title"/>
              <w:rPr>
                <w:rtl/>
              </w:rPr>
            </w:pPr>
          </w:p>
        </w:tc>
        <w:tc>
          <w:tcPr>
            <w:tcW w:w="448" w:type="dxa"/>
          </w:tcPr>
          <w:p w14:paraId="3BA305CB" w14:textId="77777777" w:rsidR="00623F6A" w:rsidRDefault="00623F6A" w:rsidP="0079532E">
            <w:pPr>
              <w:pStyle w:val="Title"/>
              <w:rPr>
                <w:rtl/>
              </w:rPr>
            </w:pPr>
          </w:p>
        </w:tc>
        <w:tc>
          <w:tcPr>
            <w:tcW w:w="448" w:type="dxa"/>
          </w:tcPr>
          <w:p w14:paraId="78222053" w14:textId="77777777" w:rsidR="00623F6A" w:rsidRDefault="00623F6A" w:rsidP="0079532E">
            <w:pPr>
              <w:pStyle w:val="Title"/>
              <w:rPr>
                <w:rtl/>
              </w:rPr>
            </w:pPr>
          </w:p>
        </w:tc>
        <w:tc>
          <w:tcPr>
            <w:tcW w:w="448" w:type="dxa"/>
          </w:tcPr>
          <w:p w14:paraId="503EF95A" w14:textId="77777777" w:rsidR="00623F6A" w:rsidRDefault="00623F6A" w:rsidP="0079532E">
            <w:pPr>
              <w:pStyle w:val="Title"/>
              <w:rPr>
                <w:rtl/>
              </w:rPr>
            </w:pPr>
          </w:p>
        </w:tc>
        <w:tc>
          <w:tcPr>
            <w:tcW w:w="448" w:type="dxa"/>
          </w:tcPr>
          <w:p w14:paraId="1AF0CC70" w14:textId="77777777" w:rsidR="00623F6A" w:rsidRDefault="00623F6A" w:rsidP="0079532E">
            <w:pPr>
              <w:pStyle w:val="Title"/>
              <w:rPr>
                <w:rtl/>
              </w:rPr>
            </w:pPr>
          </w:p>
        </w:tc>
        <w:tc>
          <w:tcPr>
            <w:tcW w:w="448" w:type="dxa"/>
          </w:tcPr>
          <w:p w14:paraId="22DF96E4" w14:textId="77777777" w:rsidR="00623F6A" w:rsidRDefault="00623F6A" w:rsidP="0079532E">
            <w:pPr>
              <w:pStyle w:val="Title"/>
              <w:rPr>
                <w:rtl/>
              </w:rPr>
            </w:pPr>
          </w:p>
        </w:tc>
        <w:tc>
          <w:tcPr>
            <w:tcW w:w="448" w:type="dxa"/>
          </w:tcPr>
          <w:p w14:paraId="76AC7720" w14:textId="77777777" w:rsidR="00623F6A" w:rsidRDefault="00623F6A" w:rsidP="0079532E">
            <w:pPr>
              <w:pStyle w:val="Title"/>
              <w:rPr>
                <w:rtl/>
              </w:rPr>
            </w:pPr>
          </w:p>
        </w:tc>
        <w:tc>
          <w:tcPr>
            <w:tcW w:w="448" w:type="dxa"/>
          </w:tcPr>
          <w:p w14:paraId="5162FFB5" w14:textId="77777777" w:rsidR="00623F6A" w:rsidRDefault="00623F6A" w:rsidP="0079532E">
            <w:pPr>
              <w:pStyle w:val="Title"/>
              <w:rPr>
                <w:rtl/>
              </w:rPr>
            </w:pPr>
          </w:p>
        </w:tc>
        <w:tc>
          <w:tcPr>
            <w:tcW w:w="448" w:type="dxa"/>
          </w:tcPr>
          <w:p w14:paraId="5DF8B0F9" w14:textId="77777777" w:rsidR="00623F6A" w:rsidRDefault="00623F6A" w:rsidP="0079532E">
            <w:pPr>
              <w:pStyle w:val="Title"/>
              <w:rPr>
                <w:rtl/>
              </w:rPr>
            </w:pPr>
          </w:p>
        </w:tc>
        <w:tc>
          <w:tcPr>
            <w:tcW w:w="448" w:type="dxa"/>
          </w:tcPr>
          <w:p w14:paraId="28AA21B7" w14:textId="77777777" w:rsidR="00623F6A" w:rsidRDefault="00623F6A" w:rsidP="0079532E">
            <w:pPr>
              <w:pStyle w:val="Title"/>
              <w:rPr>
                <w:rtl/>
              </w:rPr>
            </w:pPr>
          </w:p>
        </w:tc>
        <w:tc>
          <w:tcPr>
            <w:tcW w:w="448" w:type="dxa"/>
          </w:tcPr>
          <w:p w14:paraId="21DC3A7B" w14:textId="77777777" w:rsidR="00623F6A" w:rsidRDefault="00623F6A" w:rsidP="0079532E">
            <w:pPr>
              <w:pStyle w:val="Title"/>
              <w:rPr>
                <w:rtl/>
              </w:rPr>
            </w:pPr>
          </w:p>
        </w:tc>
        <w:tc>
          <w:tcPr>
            <w:tcW w:w="448" w:type="dxa"/>
          </w:tcPr>
          <w:p w14:paraId="18BC41B9" w14:textId="77777777" w:rsidR="00623F6A" w:rsidRDefault="00623F6A" w:rsidP="0079532E">
            <w:pPr>
              <w:pStyle w:val="Title"/>
              <w:rPr>
                <w:rtl/>
              </w:rPr>
            </w:pPr>
          </w:p>
        </w:tc>
        <w:tc>
          <w:tcPr>
            <w:tcW w:w="448" w:type="dxa"/>
          </w:tcPr>
          <w:p w14:paraId="09322329" w14:textId="77777777" w:rsidR="00623F6A" w:rsidRDefault="00623F6A" w:rsidP="0079532E">
            <w:pPr>
              <w:pStyle w:val="Title"/>
              <w:rPr>
                <w:rtl/>
              </w:rPr>
            </w:pPr>
          </w:p>
        </w:tc>
        <w:tc>
          <w:tcPr>
            <w:tcW w:w="448" w:type="dxa"/>
          </w:tcPr>
          <w:p w14:paraId="637BA446" w14:textId="77777777" w:rsidR="00623F6A" w:rsidRDefault="00623F6A" w:rsidP="0079532E">
            <w:pPr>
              <w:pStyle w:val="Title"/>
              <w:rPr>
                <w:rtl/>
              </w:rPr>
            </w:pPr>
          </w:p>
        </w:tc>
        <w:tc>
          <w:tcPr>
            <w:tcW w:w="448" w:type="dxa"/>
          </w:tcPr>
          <w:p w14:paraId="1959FD1B" w14:textId="77777777" w:rsidR="00623F6A" w:rsidRDefault="00623F6A" w:rsidP="0079532E">
            <w:pPr>
              <w:pStyle w:val="Title"/>
              <w:rPr>
                <w:rtl/>
              </w:rPr>
            </w:pPr>
          </w:p>
        </w:tc>
        <w:tc>
          <w:tcPr>
            <w:tcW w:w="448" w:type="dxa"/>
          </w:tcPr>
          <w:p w14:paraId="2C4FA8F6" w14:textId="77777777" w:rsidR="00623F6A" w:rsidRDefault="00623F6A" w:rsidP="0079532E">
            <w:pPr>
              <w:pStyle w:val="Title"/>
              <w:rPr>
                <w:rtl/>
              </w:rPr>
            </w:pPr>
          </w:p>
        </w:tc>
        <w:tc>
          <w:tcPr>
            <w:tcW w:w="522" w:type="dxa"/>
          </w:tcPr>
          <w:p w14:paraId="0711A908" w14:textId="77777777" w:rsidR="00623F6A" w:rsidRDefault="00623F6A" w:rsidP="0079532E">
            <w:pPr>
              <w:pStyle w:val="Title"/>
              <w:rPr>
                <w:rtl/>
              </w:rPr>
            </w:pPr>
          </w:p>
        </w:tc>
      </w:tr>
      <w:tr w:rsidR="00623F6A" w14:paraId="0F4885D8" w14:textId="77777777" w:rsidTr="00623F6A">
        <w:tc>
          <w:tcPr>
            <w:tcW w:w="1701" w:type="dxa"/>
          </w:tcPr>
          <w:p w14:paraId="2D0E5EDA" w14:textId="77777777" w:rsidR="00623F6A" w:rsidRDefault="00623F6A" w:rsidP="0079532E">
            <w:pPr>
              <w:pStyle w:val="Title"/>
              <w:rPr>
                <w:rtl/>
              </w:rPr>
            </w:pPr>
          </w:p>
        </w:tc>
        <w:tc>
          <w:tcPr>
            <w:tcW w:w="851" w:type="dxa"/>
          </w:tcPr>
          <w:p w14:paraId="1B59A39E" w14:textId="77777777" w:rsidR="00623F6A" w:rsidRDefault="00623F6A" w:rsidP="0079532E">
            <w:pPr>
              <w:pStyle w:val="Title"/>
              <w:rPr>
                <w:rtl/>
              </w:rPr>
            </w:pPr>
          </w:p>
        </w:tc>
        <w:tc>
          <w:tcPr>
            <w:tcW w:w="378" w:type="dxa"/>
          </w:tcPr>
          <w:p w14:paraId="58E6B6BE" w14:textId="77777777" w:rsidR="00623F6A" w:rsidRDefault="00623F6A" w:rsidP="0079532E">
            <w:pPr>
              <w:pStyle w:val="Title"/>
              <w:rPr>
                <w:rtl/>
              </w:rPr>
            </w:pPr>
          </w:p>
        </w:tc>
        <w:tc>
          <w:tcPr>
            <w:tcW w:w="324" w:type="dxa"/>
          </w:tcPr>
          <w:p w14:paraId="25FD88C4" w14:textId="77777777" w:rsidR="00623F6A" w:rsidRDefault="00623F6A" w:rsidP="0079532E">
            <w:pPr>
              <w:pStyle w:val="Title"/>
              <w:rPr>
                <w:rtl/>
              </w:rPr>
            </w:pPr>
          </w:p>
        </w:tc>
        <w:tc>
          <w:tcPr>
            <w:tcW w:w="324" w:type="dxa"/>
          </w:tcPr>
          <w:p w14:paraId="0A7496B5" w14:textId="77777777" w:rsidR="00623F6A" w:rsidRDefault="00623F6A" w:rsidP="0079532E">
            <w:pPr>
              <w:pStyle w:val="Title"/>
              <w:rPr>
                <w:rtl/>
              </w:rPr>
            </w:pPr>
          </w:p>
        </w:tc>
        <w:tc>
          <w:tcPr>
            <w:tcW w:w="324" w:type="dxa"/>
          </w:tcPr>
          <w:p w14:paraId="35C64684" w14:textId="77777777" w:rsidR="00623F6A" w:rsidRDefault="00623F6A" w:rsidP="0079532E">
            <w:pPr>
              <w:pStyle w:val="Title"/>
              <w:rPr>
                <w:rtl/>
              </w:rPr>
            </w:pPr>
          </w:p>
        </w:tc>
        <w:tc>
          <w:tcPr>
            <w:tcW w:w="324" w:type="dxa"/>
          </w:tcPr>
          <w:p w14:paraId="128C089A" w14:textId="77777777" w:rsidR="00623F6A" w:rsidRDefault="00623F6A" w:rsidP="0079532E">
            <w:pPr>
              <w:pStyle w:val="Title"/>
              <w:rPr>
                <w:rtl/>
              </w:rPr>
            </w:pPr>
          </w:p>
        </w:tc>
        <w:tc>
          <w:tcPr>
            <w:tcW w:w="324" w:type="dxa"/>
          </w:tcPr>
          <w:p w14:paraId="2132BCD6" w14:textId="77777777" w:rsidR="00623F6A" w:rsidRDefault="00623F6A" w:rsidP="0079532E">
            <w:pPr>
              <w:pStyle w:val="Title"/>
              <w:rPr>
                <w:rtl/>
              </w:rPr>
            </w:pPr>
          </w:p>
        </w:tc>
        <w:tc>
          <w:tcPr>
            <w:tcW w:w="324" w:type="dxa"/>
          </w:tcPr>
          <w:p w14:paraId="32831CC2" w14:textId="77777777" w:rsidR="00623F6A" w:rsidRDefault="00623F6A" w:rsidP="0079532E">
            <w:pPr>
              <w:pStyle w:val="Title"/>
              <w:rPr>
                <w:rtl/>
              </w:rPr>
            </w:pPr>
          </w:p>
        </w:tc>
        <w:tc>
          <w:tcPr>
            <w:tcW w:w="324" w:type="dxa"/>
          </w:tcPr>
          <w:p w14:paraId="6AF30F19" w14:textId="77777777" w:rsidR="00623F6A" w:rsidRDefault="00623F6A" w:rsidP="0079532E">
            <w:pPr>
              <w:pStyle w:val="Title"/>
              <w:rPr>
                <w:rtl/>
              </w:rPr>
            </w:pPr>
          </w:p>
        </w:tc>
        <w:tc>
          <w:tcPr>
            <w:tcW w:w="331" w:type="dxa"/>
          </w:tcPr>
          <w:p w14:paraId="09971D02" w14:textId="77777777" w:rsidR="00623F6A" w:rsidRDefault="00623F6A" w:rsidP="0079532E">
            <w:pPr>
              <w:pStyle w:val="Title"/>
              <w:rPr>
                <w:rtl/>
              </w:rPr>
            </w:pPr>
          </w:p>
        </w:tc>
        <w:tc>
          <w:tcPr>
            <w:tcW w:w="425" w:type="dxa"/>
          </w:tcPr>
          <w:p w14:paraId="05409100" w14:textId="77777777" w:rsidR="00623F6A" w:rsidRDefault="00623F6A" w:rsidP="0079532E">
            <w:pPr>
              <w:pStyle w:val="Title"/>
              <w:rPr>
                <w:rtl/>
              </w:rPr>
            </w:pPr>
          </w:p>
        </w:tc>
        <w:tc>
          <w:tcPr>
            <w:tcW w:w="425" w:type="dxa"/>
          </w:tcPr>
          <w:p w14:paraId="1907541E" w14:textId="77777777" w:rsidR="00623F6A" w:rsidRDefault="00623F6A" w:rsidP="0079532E">
            <w:pPr>
              <w:pStyle w:val="Title"/>
              <w:rPr>
                <w:rtl/>
              </w:rPr>
            </w:pPr>
          </w:p>
        </w:tc>
        <w:tc>
          <w:tcPr>
            <w:tcW w:w="487" w:type="dxa"/>
          </w:tcPr>
          <w:p w14:paraId="4932AF55" w14:textId="77777777" w:rsidR="00623F6A" w:rsidRDefault="00623F6A" w:rsidP="0079532E">
            <w:pPr>
              <w:pStyle w:val="Title"/>
              <w:rPr>
                <w:rtl/>
              </w:rPr>
            </w:pPr>
          </w:p>
        </w:tc>
        <w:tc>
          <w:tcPr>
            <w:tcW w:w="448" w:type="dxa"/>
          </w:tcPr>
          <w:p w14:paraId="387D1EB4" w14:textId="77777777" w:rsidR="00623F6A" w:rsidRDefault="00623F6A" w:rsidP="0079532E">
            <w:pPr>
              <w:pStyle w:val="Title"/>
              <w:rPr>
                <w:rtl/>
              </w:rPr>
            </w:pPr>
          </w:p>
        </w:tc>
        <w:tc>
          <w:tcPr>
            <w:tcW w:w="448" w:type="dxa"/>
          </w:tcPr>
          <w:p w14:paraId="330FBC87" w14:textId="77777777" w:rsidR="00623F6A" w:rsidRDefault="00623F6A" w:rsidP="0079532E">
            <w:pPr>
              <w:pStyle w:val="Title"/>
              <w:rPr>
                <w:rtl/>
              </w:rPr>
            </w:pPr>
          </w:p>
        </w:tc>
        <w:tc>
          <w:tcPr>
            <w:tcW w:w="448" w:type="dxa"/>
          </w:tcPr>
          <w:p w14:paraId="7DC05869" w14:textId="77777777" w:rsidR="00623F6A" w:rsidRDefault="00623F6A" w:rsidP="0079532E">
            <w:pPr>
              <w:pStyle w:val="Title"/>
              <w:rPr>
                <w:rtl/>
              </w:rPr>
            </w:pPr>
          </w:p>
        </w:tc>
        <w:tc>
          <w:tcPr>
            <w:tcW w:w="448" w:type="dxa"/>
          </w:tcPr>
          <w:p w14:paraId="570CBE63" w14:textId="77777777" w:rsidR="00623F6A" w:rsidRDefault="00623F6A" w:rsidP="0079532E">
            <w:pPr>
              <w:pStyle w:val="Title"/>
              <w:rPr>
                <w:rtl/>
              </w:rPr>
            </w:pPr>
          </w:p>
        </w:tc>
        <w:tc>
          <w:tcPr>
            <w:tcW w:w="448" w:type="dxa"/>
          </w:tcPr>
          <w:p w14:paraId="1EF0BAC0" w14:textId="77777777" w:rsidR="00623F6A" w:rsidRDefault="00623F6A" w:rsidP="0079532E">
            <w:pPr>
              <w:pStyle w:val="Title"/>
              <w:rPr>
                <w:rtl/>
              </w:rPr>
            </w:pPr>
          </w:p>
        </w:tc>
        <w:tc>
          <w:tcPr>
            <w:tcW w:w="448" w:type="dxa"/>
          </w:tcPr>
          <w:p w14:paraId="143928FA" w14:textId="77777777" w:rsidR="00623F6A" w:rsidRDefault="00623F6A" w:rsidP="0079532E">
            <w:pPr>
              <w:pStyle w:val="Title"/>
              <w:rPr>
                <w:rtl/>
              </w:rPr>
            </w:pPr>
          </w:p>
        </w:tc>
        <w:tc>
          <w:tcPr>
            <w:tcW w:w="448" w:type="dxa"/>
          </w:tcPr>
          <w:p w14:paraId="6FE5AE66" w14:textId="77777777" w:rsidR="00623F6A" w:rsidRDefault="00623F6A" w:rsidP="0079532E">
            <w:pPr>
              <w:pStyle w:val="Title"/>
              <w:rPr>
                <w:rtl/>
              </w:rPr>
            </w:pPr>
          </w:p>
        </w:tc>
        <w:tc>
          <w:tcPr>
            <w:tcW w:w="448" w:type="dxa"/>
          </w:tcPr>
          <w:p w14:paraId="59606601" w14:textId="77777777" w:rsidR="00623F6A" w:rsidRDefault="00623F6A" w:rsidP="0079532E">
            <w:pPr>
              <w:pStyle w:val="Title"/>
              <w:rPr>
                <w:rtl/>
              </w:rPr>
            </w:pPr>
          </w:p>
        </w:tc>
        <w:tc>
          <w:tcPr>
            <w:tcW w:w="448" w:type="dxa"/>
          </w:tcPr>
          <w:p w14:paraId="62362461" w14:textId="77777777" w:rsidR="00623F6A" w:rsidRDefault="00623F6A" w:rsidP="0079532E">
            <w:pPr>
              <w:pStyle w:val="Title"/>
              <w:rPr>
                <w:rtl/>
              </w:rPr>
            </w:pPr>
          </w:p>
        </w:tc>
        <w:tc>
          <w:tcPr>
            <w:tcW w:w="448" w:type="dxa"/>
          </w:tcPr>
          <w:p w14:paraId="521E8C48" w14:textId="77777777" w:rsidR="00623F6A" w:rsidRDefault="00623F6A" w:rsidP="0079532E">
            <w:pPr>
              <w:pStyle w:val="Title"/>
              <w:rPr>
                <w:rtl/>
              </w:rPr>
            </w:pPr>
          </w:p>
        </w:tc>
        <w:tc>
          <w:tcPr>
            <w:tcW w:w="448" w:type="dxa"/>
          </w:tcPr>
          <w:p w14:paraId="78F88756" w14:textId="77777777" w:rsidR="00623F6A" w:rsidRDefault="00623F6A" w:rsidP="0079532E">
            <w:pPr>
              <w:pStyle w:val="Title"/>
              <w:rPr>
                <w:rtl/>
              </w:rPr>
            </w:pPr>
          </w:p>
        </w:tc>
        <w:tc>
          <w:tcPr>
            <w:tcW w:w="448" w:type="dxa"/>
          </w:tcPr>
          <w:p w14:paraId="716CDEA2" w14:textId="77777777" w:rsidR="00623F6A" w:rsidRDefault="00623F6A" w:rsidP="0079532E">
            <w:pPr>
              <w:pStyle w:val="Title"/>
              <w:rPr>
                <w:rtl/>
              </w:rPr>
            </w:pPr>
          </w:p>
        </w:tc>
        <w:tc>
          <w:tcPr>
            <w:tcW w:w="448" w:type="dxa"/>
          </w:tcPr>
          <w:p w14:paraId="78A5D85F" w14:textId="77777777" w:rsidR="00623F6A" w:rsidRDefault="00623F6A" w:rsidP="0079532E">
            <w:pPr>
              <w:pStyle w:val="Title"/>
              <w:rPr>
                <w:rtl/>
              </w:rPr>
            </w:pPr>
          </w:p>
        </w:tc>
        <w:tc>
          <w:tcPr>
            <w:tcW w:w="448" w:type="dxa"/>
          </w:tcPr>
          <w:p w14:paraId="0D6AA788" w14:textId="77777777" w:rsidR="00623F6A" w:rsidRDefault="00623F6A" w:rsidP="0079532E">
            <w:pPr>
              <w:pStyle w:val="Title"/>
              <w:rPr>
                <w:rtl/>
              </w:rPr>
            </w:pPr>
          </w:p>
        </w:tc>
        <w:tc>
          <w:tcPr>
            <w:tcW w:w="448" w:type="dxa"/>
          </w:tcPr>
          <w:p w14:paraId="4FA9B8FD" w14:textId="77777777" w:rsidR="00623F6A" w:rsidRDefault="00623F6A" w:rsidP="0079532E">
            <w:pPr>
              <w:pStyle w:val="Title"/>
              <w:rPr>
                <w:rtl/>
              </w:rPr>
            </w:pPr>
          </w:p>
        </w:tc>
        <w:tc>
          <w:tcPr>
            <w:tcW w:w="448" w:type="dxa"/>
          </w:tcPr>
          <w:p w14:paraId="3D2A9EAC" w14:textId="77777777" w:rsidR="00623F6A" w:rsidRDefault="00623F6A" w:rsidP="0079532E">
            <w:pPr>
              <w:pStyle w:val="Title"/>
              <w:rPr>
                <w:rtl/>
              </w:rPr>
            </w:pPr>
          </w:p>
        </w:tc>
        <w:tc>
          <w:tcPr>
            <w:tcW w:w="448" w:type="dxa"/>
          </w:tcPr>
          <w:p w14:paraId="27160161" w14:textId="77777777" w:rsidR="00623F6A" w:rsidRDefault="00623F6A" w:rsidP="0079532E">
            <w:pPr>
              <w:pStyle w:val="Title"/>
              <w:rPr>
                <w:rtl/>
              </w:rPr>
            </w:pPr>
          </w:p>
        </w:tc>
        <w:tc>
          <w:tcPr>
            <w:tcW w:w="448" w:type="dxa"/>
          </w:tcPr>
          <w:p w14:paraId="123FB85D" w14:textId="77777777" w:rsidR="00623F6A" w:rsidRDefault="00623F6A" w:rsidP="0079532E">
            <w:pPr>
              <w:pStyle w:val="Title"/>
              <w:rPr>
                <w:rtl/>
              </w:rPr>
            </w:pPr>
          </w:p>
        </w:tc>
        <w:tc>
          <w:tcPr>
            <w:tcW w:w="522" w:type="dxa"/>
          </w:tcPr>
          <w:p w14:paraId="31907E42" w14:textId="77777777" w:rsidR="00623F6A" w:rsidRDefault="00623F6A" w:rsidP="0079532E">
            <w:pPr>
              <w:pStyle w:val="Title"/>
              <w:rPr>
                <w:rtl/>
              </w:rPr>
            </w:pPr>
          </w:p>
        </w:tc>
      </w:tr>
      <w:tr w:rsidR="00623F6A" w14:paraId="4B2BB2D8" w14:textId="77777777" w:rsidTr="00623F6A">
        <w:tc>
          <w:tcPr>
            <w:tcW w:w="1701" w:type="dxa"/>
          </w:tcPr>
          <w:p w14:paraId="6C43571A" w14:textId="77777777" w:rsidR="00623F6A" w:rsidRDefault="00623F6A" w:rsidP="0079532E">
            <w:pPr>
              <w:pStyle w:val="Title"/>
              <w:rPr>
                <w:rtl/>
              </w:rPr>
            </w:pPr>
          </w:p>
        </w:tc>
        <w:tc>
          <w:tcPr>
            <w:tcW w:w="851" w:type="dxa"/>
          </w:tcPr>
          <w:p w14:paraId="6E718404" w14:textId="77777777" w:rsidR="00623F6A" w:rsidRDefault="00623F6A" w:rsidP="0079532E">
            <w:pPr>
              <w:pStyle w:val="Title"/>
              <w:rPr>
                <w:rtl/>
              </w:rPr>
            </w:pPr>
          </w:p>
        </w:tc>
        <w:tc>
          <w:tcPr>
            <w:tcW w:w="378" w:type="dxa"/>
          </w:tcPr>
          <w:p w14:paraId="13E28C29" w14:textId="77777777" w:rsidR="00623F6A" w:rsidRDefault="00623F6A" w:rsidP="0079532E">
            <w:pPr>
              <w:pStyle w:val="Title"/>
              <w:rPr>
                <w:rtl/>
              </w:rPr>
            </w:pPr>
          </w:p>
        </w:tc>
        <w:tc>
          <w:tcPr>
            <w:tcW w:w="324" w:type="dxa"/>
          </w:tcPr>
          <w:p w14:paraId="7527BA5D" w14:textId="77777777" w:rsidR="00623F6A" w:rsidRDefault="00623F6A" w:rsidP="0079532E">
            <w:pPr>
              <w:pStyle w:val="Title"/>
              <w:rPr>
                <w:rtl/>
              </w:rPr>
            </w:pPr>
          </w:p>
        </w:tc>
        <w:tc>
          <w:tcPr>
            <w:tcW w:w="324" w:type="dxa"/>
          </w:tcPr>
          <w:p w14:paraId="102567D7" w14:textId="77777777" w:rsidR="00623F6A" w:rsidRDefault="00623F6A" w:rsidP="0079532E">
            <w:pPr>
              <w:pStyle w:val="Title"/>
              <w:rPr>
                <w:rtl/>
              </w:rPr>
            </w:pPr>
          </w:p>
        </w:tc>
        <w:tc>
          <w:tcPr>
            <w:tcW w:w="324" w:type="dxa"/>
          </w:tcPr>
          <w:p w14:paraId="060D65DF" w14:textId="77777777" w:rsidR="00623F6A" w:rsidRDefault="00623F6A" w:rsidP="0079532E">
            <w:pPr>
              <w:pStyle w:val="Title"/>
              <w:rPr>
                <w:rtl/>
              </w:rPr>
            </w:pPr>
          </w:p>
        </w:tc>
        <w:tc>
          <w:tcPr>
            <w:tcW w:w="324" w:type="dxa"/>
          </w:tcPr>
          <w:p w14:paraId="4B09C96B" w14:textId="77777777" w:rsidR="00623F6A" w:rsidRDefault="00623F6A" w:rsidP="0079532E">
            <w:pPr>
              <w:pStyle w:val="Title"/>
              <w:rPr>
                <w:rtl/>
              </w:rPr>
            </w:pPr>
          </w:p>
        </w:tc>
        <w:tc>
          <w:tcPr>
            <w:tcW w:w="324" w:type="dxa"/>
          </w:tcPr>
          <w:p w14:paraId="5180EA8F" w14:textId="77777777" w:rsidR="00623F6A" w:rsidRDefault="00623F6A" w:rsidP="0079532E">
            <w:pPr>
              <w:pStyle w:val="Title"/>
              <w:rPr>
                <w:rtl/>
              </w:rPr>
            </w:pPr>
          </w:p>
        </w:tc>
        <w:tc>
          <w:tcPr>
            <w:tcW w:w="324" w:type="dxa"/>
          </w:tcPr>
          <w:p w14:paraId="59B33DE0" w14:textId="77777777" w:rsidR="00623F6A" w:rsidRDefault="00623F6A" w:rsidP="0079532E">
            <w:pPr>
              <w:pStyle w:val="Title"/>
              <w:rPr>
                <w:rtl/>
              </w:rPr>
            </w:pPr>
          </w:p>
        </w:tc>
        <w:tc>
          <w:tcPr>
            <w:tcW w:w="324" w:type="dxa"/>
          </w:tcPr>
          <w:p w14:paraId="4C59909E" w14:textId="77777777" w:rsidR="00623F6A" w:rsidRDefault="00623F6A" w:rsidP="0079532E">
            <w:pPr>
              <w:pStyle w:val="Title"/>
              <w:rPr>
                <w:rtl/>
              </w:rPr>
            </w:pPr>
          </w:p>
        </w:tc>
        <w:tc>
          <w:tcPr>
            <w:tcW w:w="331" w:type="dxa"/>
          </w:tcPr>
          <w:p w14:paraId="230DD9DD" w14:textId="77777777" w:rsidR="00623F6A" w:rsidRDefault="00623F6A" w:rsidP="0079532E">
            <w:pPr>
              <w:pStyle w:val="Title"/>
              <w:rPr>
                <w:rtl/>
              </w:rPr>
            </w:pPr>
          </w:p>
        </w:tc>
        <w:tc>
          <w:tcPr>
            <w:tcW w:w="425" w:type="dxa"/>
          </w:tcPr>
          <w:p w14:paraId="656BAC4E" w14:textId="77777777" w:rsidR="00623F6A" w:rsidRDefault="00623F6A" w:rsidP="0079532E">
            <w:pPr>
              <w:pStyle w:val="Title"/>
              <w:rPr>
                <w:rtl/>
              </w:rPr>
            </w:pPr>
          </w:p>
        </w:tc>
        <w:tc>
          <w:tcPr>
            <w:tcW w:w="425" w:type="dxa"/>
          </w:tcPr>
          <w:p w14:paraId="6EBE0EF0" w14:textId="77777777" w:rsidR="00623F6A" w:rsidRDefault="00623F6A" w:rsidP="0079532E">
            <w:pPr>
              <w:pStyle w:val="Title"/>
              <w:rPr>
                <w:rtl/>
              </w:rPr>
            </w:pPr>
          </w:p>
        </w:tc>
        <w:tc>
          <w:tcPr>
            <w:tcW w:w="487" w:type="dxa"/>
          </w:tcPr>
          <w:p w14:paraId="0C500EE4" w14:textId="77777777" w:rsidR="00623F6A" w:rsidRDefault="00623F6A" w:rsidP="0079532E">
            <w:pPr>
              <w:pStyle w:val="Title"/>
              <w:rPr>
                <w:rtl/>
              </w:rPr>
            </w:pPr>
          </w:p>
        </w:tc>
        <w:tc>
          <w:tcPr>
            <w:tcW w:w="448" w:type="dxa"/>
          </w:tcPr>
          <w:p w14:paraId="7658047C" w14:textId="77777777" w:rsidR="00623F6A" w:rsidRDefault="00623F6A" w:rsidP="0079532E">
            <w:pPr>
              <w:pStyle w:val="Title"/>
              <w:rPr>
                <w:rtl/>
              </w:rPr>
            </w:pPr>
          </w:p>
        </w:tc>
        <w:tc>
          <w:tcPr>
            <w:tcW w:w="448" w:type="dxa"/>
          </w:tcPr>
          <w:p w14:paraId="29B10A13" w14:textId="77777777" w:rsidR="00623F6A" w:rsidRDefault="00623F6A" w:rsidP="0079532E">
            <w:pPr>
              <w:pStyle w:val="Title"/>
              <w:rPr>
                <w:rtl/>
              </w:rPr>
            </w:pPr>
          </w:p>
        </w:tc>
        <w:tc>
          <w:tcPr>
            <w:tcW w:w="448" w:type="dxa"/>
          </w:tcPr>
          <w:p w14:paraId="07DC4CA7" w14:textId="77777777" w:rsidR="00623F6A" w:rsidRDefault="00623F6A" w:rsidP="0079532E">
            <w:pPr>
              <w:pStyle w:val="Title"/>
              <w:rPr>
                <w:rtl/>
              </w:rPr>
            </w:pPr>
          </w:p>
        </w:tc>
        <w:tc>
          <w:tcPr>
            <w:tcW w:w="448" w:type="dxa"/>
          </w:tcPr>
          <w:p w14:paraId="29755CAA" w14:textId="77777777" w:rsidR="00623F6A" w:rsidRDefault="00623F6A" w:rsidP="0079532E">
            <w:pPr>
              <w:pStyle w:val="Title"/>
              <w:rPr>
                <w:rtl/>
              </w:rPr>
            </w:pPr>
          </w:p>
        </w:tc>
        <w:tc>
          <w:tcPr>
            <w:tcW w:w="448" w:type="dxa"/>
          </w:tcPr>
          <w:p w14:paraId="1670AFDD" w14:textId="77777777" w:rsidR="00623F6A" w:rsidRDefault="00623F6A" w:rsidP="0079532E">
            <w:pPr>
              <w:pStyle w:val="Title"/>
              <w:rPr>
                <w:rtl/>
              </w:rPr>
            </w:pPr>
          </w:p>
        </w:tc>
        <w:tc>
          <w:tcPr>
            <w:tcW w:w="448" w:type="dxa"/>
          </w:tcPr>
          <w:p w14:paraId="7C177D69" w14:textId="77777777" w:rsidR="00623F6A" w:rsidRDefault="00623F6A" w:rsidP="0079532E">
            <w:pPr>
              <w:pStyle w:val="Title"/>
              <w:rPr>
                <w:rtl/>
              </w:rPr>
            </w:pPr>
          </w:p>
        </w:tc>
        <w:tc>
          <w:tcPr>
            <w:tcW w:w="448" w:type="dxa"/>
          </w:tcPr>
          <w:p w14:paraId="2C3313F7" w14:textId="77777777" w:rsidR="00623F6A" w:rsidRDefault="00623F6A" w:rsidP="0079532E">
            <w:pPr>
              <w:pStyle w:val="Title"/>
              <w:rPr>
                <w:rtl/>
              </w:rPr>
            </w:pPr>
          </w:p>
        </w:tc>
        <w:tc>
          <w:tcPr>
            <w:tcW w:w="448" w:type="dxa"/>
          </w:tcPr>
          <w:p w14:paraId="3E91B715" w14:textId="77777777" w:rsidR="00623F6A" w:rsidRDefault="00623F6A" w:rsidP="0079532E">
            <w:pPr>
              <w:pStyle w:val="Title"/>
              <w:rPr>
                <w:rtl/>
              </w:rPr>
            </w:pPr>
          </w:p>
        </w:tc>
        <w:tc>
          <w:tcPr>
            <w:tcW w:w="448" w:type="dxa"/>
          </w:tcPr>
          <w:p w14:paraId="77297DFD" w14:textId="77777777" w:rsidR="00623F6A" w:rsidRDefault="00623F6A" w:rsidP="0079532E">
            <w:pPr>
              <w:pStyle w:val="Title"/>
              <w:rPr>
                <w:rtl/>
              </w:rPr>
            </w:pPr>
          </w:p>
        </w:tc>
        <w:tc>
          <w:tcPr>
            <w:tcW w:w="448" w:type="dxa"/>
          </w:tcPr>
          <w:p w14:paraId="0DD33931" w14:textId="77777777" w:rsidR="00623F6A" w:rsidRDefault="00623F6A" w:rsidP="0079532E">
            <w:pPr>
              <w:pStyle w:val="Title"/>
              <w:rPr>
                <w:rtl/>
              </w:rPr>
            </w:pPr>
          </w:p>
        </w:tc>
        <w:tc>
          <w:tcPr>
            <w:tcW w:w="448" w:type="dxa"/>
          </w:tcPr>
          <w:p w14:paraId="7B45BE06" w14:textId="77777777" w:rsidR="00623F6A" w:rsidRDefault="00623F6A" w:rsidP="0079532E">
            <w:pPr>
              <w:pStyle w:val="Title"/>
              <w:rPr>
                <w:rtl/>
              </w:rPr>
            </w:pPr>
          </w:p>
        </w:tc>
        <w:tc>
          <w:tcPr>
            <w:tcW w:w="448" w:type="dxa"/>
          </w:tcPr>
          <w:p w14:paraId="3D97F958" w14:textId="77777777" w:rsidR="00623F6A" w:rsidRDefault="00623F6A" w:rsidP="0079532E">
            <w:pPr>
              <w:pStyle w:val="Title"/>
              <w:rPr>
                <w:rtl/>
              </w:rPr>
            </w:pPr>
          </w:p>
        </w:tc>
        <w:tc>
          <w:tcPr>
            <w:tcW w:w="448" w:type="dxa"/>
          </w:tcPr>
          <w:p w14:paraId="0A4586E7" w14:textId="77777777" w:rsidR="00623F6A" w:rsidRDefault="00623F6A" w:rsidP="0079532E">
            <w:pPr>
              <w:pStyle w:val="Title"/>
              <w:rPr>
                <w:rtl/>
              </w:rPr>
            </w:pPr>
          </w:p>
        </w:tc>
        <w:tc>
          <w:tcPr>
            <w:tcW w:w="448" w:type="dxa"/>
          </w:tcPr>
          <w:p w14:paraId="28550EE8" w14:textId="77777777" w:rsidR="00623F6A" w:rsidRDefault="00623F6A" w:rsidP="0079532E">
            <w:pPr>
              <w:pStyle w:val="Title"/>
              <w:rPr>
                <w:rtl/>
              </w:rPr>
            </w:pPr>
          </w:p>
        </w:tc>
        <w:tc>
          <w:tcPr>
            <w:tcW w:w="448" w:type="dxa"/>
          </w:tcPr>
          <w:p w14:paraId="62299C97" w14:textId="77777777" w:rsidR="00623F6A" w:rsidRDefault="00623F6A" w:rsidP="0079532E">
            <w:pPr>
              <w:pStyle w:val="Title"/>
              <w:rPr>
                <w:rtl/>
              </w:rPr>
            </w:pPr>
          </w:p>
        </w:tc>
        <w:tc>
          <w:tcPr>
            <w:tcW w:w="448" w:type="dxa"/>
          </w:tcPr>
          <w:p w14:paraId="7169438A" w14:textId="77777777" w:rsidR="00623F6A" w:rsidRDefault="00623F6A" w:rsidP="0079532E">
            <w:pPr>
              <w:pStyle w:val="Title"/>
              <w:rPr>
                <w:rtl/>
              </w:rPr>
            </w:pPr>
          </w:p>
        </w:tc>
        <w:tc>
          <w:tcPr>
            <w:tcW w:w="448" w:type="dxa"/>
          </w:tcPr>
          <w:p w14:paraId="6E50FA8B" w14:textId="77777777" w:rsidR="00623F6A" w:rsidRDefault="00623F6A" w:rsidP="0079532E">
            <w:pPr>
              <w:pStyle w:val="Title"/>
              <w:rPr>
                <w:rtl/>
              </w:rPr>
            </w:pPr>
          </w:p>
        </w:tc>
        <w:tc>
          <w:tcPr>
            <w:tcW w:w="448" w:type="dxa"/>
          </w:tcPr>
          <w:p w14:paraId="33A8989D" w14:textId="77777777" w:rsidR="00623F6A" w:rsidRDefault="00623F6A" w:rsidP="0079532E">
            <w:pPr>
              <w:pStyle w:val="Title"/>
              <w:rPr>
                <w:rtl/>
              </w:rPr>
            </w:pPr>
          </w:p>
        </w:tc>
        <w:tc>
          <w:tcPr>
            <w:tcW w:w="522" w:type="dxa"/>
          </w:tcPr>
          <w:p w14:paraId="65F38B16" w14:textId="77777777" w:rsidR="00623F6A" w:rsidRDefault="00623F6A" w:rsidP="0079532E">
            <w:pPr>
              <w:pStyle w:val="Title"/>
              <w:rPr>
                <w:rtl/>
              </w:rPr>
            </w:pPr>
          </w:p>
        </w:tc>
      </w:tr>
      <w:tr w:rsidR="00623F6A" w14:paraId="44992B0B" w14:textId="77777777" w:rsidTr="00623F6A">
        <w:tc>
          <w:tcPr>
            <w:tcW w:w="1701" w:type="dxa"/>
          </w:tcPr>
          <w:p w14:paraId="6678D8DD" w14:textId="77777777" w:rsidR="00623F6A" w:rsidRDefault="00623F6A" w:rsidP="0079532E">
            <w:pPr>
              <w:pStyle w:val="Title"/>
              <w:rPr>
                <w:rtl/>
              </w:rPr>
            </w:pPr>
          </w:p>
        </w:tc>
        <w:tc>
          <w:tcPr>
            <w:tcW w:w="851" w:type="dxa"/>
          </w:tcPr>
          <w:p w14:paraId="452492AB" w14:textId="77777777" w:rsidR="00623F6A" w:rsidRDefault="00623F6A" w:rsidP="0079532E">
            <w:pPr>
              <w:pStyle w:val="Title"/>
              <w:rPr>
                <w:rtl/>
              </w:rPr>
            </w:pPr>
          </w:p>
        </w:tc>
        <w:tc>
          <w:tcPr>
            <w:tcW w:w="378" w:type="dxa"/>
          </w:tcPr>
          <w:p w14:paraId="271B71AE" w14:textId="77777777" w:rsidR="00623F6A" w:rsidRDefault="00623F6A" w:rsidP="0079532E">
            <w:pPr>
              <w:pStyle w:val="Title"/>
              <w:rPr>
                <w:rtl/>
              </w:rPr>
            </w:pPr>
          </w:p>
        </w:tc>
        <w:tc>
          <w:tcPr>
            <w:tcW w:w="324" w:type="dxa"/>
          </w:tcPr>
          <w:p w14:paraId="62E4E598" w14:textId="77777777" w:rsidR="00623F6A" w:rsidRDefault="00623F6A" w:rsidP="0079532E">
            <w:pPr>
              <w:pStyle w:val="Title"/>
              <w:rPr>
                <w:rtl/>
              </w:rPr>
            </w:pPr>
          </w:p>
        </w:tc>
        <w:tc>
          <w:tcPr>
            <w:tcW w:w="324" w:type="dxa"/>
          </w:tcPr>
          <w:p w14:paraId="0248D9B4" w14:textId="77777777" w:rsidR="00623F6A" w:rsidRDefault="00623F6A" w:rsidP="0079532E">
            <w:pPr>
              <w:pStyle w:val="Title"/>
              <w:rPr>
                <w:rtl/>
              </w:rPr>
            </w:pPr>
          </w:p>
        </w:tc>
        <w:tc>
          <w:tcPr>
            <w:tcW w:w="324" w:type="dxa"/>
          </w:tcPr>
          <w:p w14:paraId="3FD48DEE" w14:textId="77777777" w:rsidR="00623F6A" w:rsidRDefault="00623F6A" w:rsidP="0079532E">
            <w:pPr>
              <w:pStyle w:val="Title"/>
              <w:rPr>
                <w:rtl/>
              </w:rPr>
            </w:pPr>
          </w:p>
        </w:tc>
        <w:tc>
          <w:tcPr>
            <w:tcW w:w="324" w:type="dxa"/>
          </w:tcPr>
          <w:p w14:paraId="5855BE80" w14:textId="77777777" w:rsidR="00623F6A" w:rsidRDefault="00623F6A" w:rsidP="0079532E">
            <w:pPr>
              <w:pStyle w:val="Title"/>
              <w:rPr>
                <w:rtl/>
              </w:rPr>
            </w:pPr>
          </w:p>
        </w:tc>
        <w:tc>
          <w:tcPr>
            <w:tcW w:w="324" w:type="dxa"/>
          </w:tcPr>
          <w:p w14:paraId="6C7A1993" w14:textId="77777777" w:rsidR="00623F6A" w:rsidRDefault="00623F6A" w:rsidP="0079532E">
            <w:pPr>
              <w:pStyle w:val="Title"/>
              <w:rPr>
                <w:rtl/>
              </w:rPr>
            </w:pPr>
          </w:p>
        </w:tc>
        <w:tc>
          <w:tcPr>
            <w:tcW w:w="324" w:type="dxa"/>
          </w:tcPr>
          <w:p w14:paraId="23341DE1" w14:textId="77777777" w:rsidR="00623F6A" w:rsidRDefault="00623F6A" w:rsidP="0079532E">
            <w:pPr>
              <w:pStyle w:val="Title"/>
              <w:rPr>
                <w:rtl/>
              </w:rPr>
            </w:pPr>
          </w:p>
        </w:tc>
        <w:tc>
          <w:tcPr>
            <w:tcW w:w="324" w:type="dxa"/>
          </w:tcPr>
          <w:p w14:paraId="216B15C9" w14:textId="77777777" w:rsidR="00623F6A" w:rsidRDefault="00623F6A" w:rsidP="0079532E">
            <w:pPr>
              <w:pStyle w:val="Title"/>
              <w:rPr>
                <w:rtl/>
              </w:rPr>
            </w:pPr>
          </w:p>
        </w:tc>
        <w:tc>
          <w:tcPr>
            <w:tcW w:w="331" w:type="dxa"/>
          </w:tcPr>
          <w:p w14:paraId="242F79B7" w14:textId="77777777" w:rsidR="00623F6A" w:rsidRDefault="00623F6A" w:rsidP="0079532E">
            <w:pPr>
              <w:pStyle w:val="Title"/>
              <w:rPr>
                <w:rtl/>
              </w:rPr>
            </w:pPr>
          </w:p>
        </w:tc>
        <w:tc>
          <w:tcPr>
            <w:tcW w:w="425" w:type="dxa"/>
          </w:tcPr>
          <w:p w14:paraId="4C5D3613" w14:textId="77777777" w:rsidR="00623F6A" w:rsidRDefault="00623F6A" w:rsidP="0079532E">
            <w:pPr>
              <w:pStyle w:val="Title"/>
              <w:rPr>
                <w:rtl/>
              </w:rPr>
            </w:pPr>
          </w:p>
        </w:tc>
        <w:tc>
          <w:tcPr>
            <w:tcW w:w="425" w:type="dxa"/>
          </w:tcPr>
          <w:p w14:paraId="2EF05384" w14:textId="77777777" w:rsidR="00623F6A" w:rsidRDefault="00623F6A" w:rsidP="0079532E">
            <w:pPr>
              <w:pStyle w:val="Title"/>
              <w:rPr>
                <w:rtl/>
              </w:rPr>
            </w:pPr>
          </w:p>
        </w:tc>
        <w:tc>
          <w:tcPr>
            <w:tcW w:w="487" w:type="dxa"/>
          </w:tcPr>
          <w:p w14:paraId="54C0B5E9" w14:textId="77777777" w:rsidR="00623F6A" w:rsidRDefault="00623F6A" w:rsidP="0079532E">
            <w:pPr>
              <w:pStyle w:val="Title"/>
              <w:rPr>
                <w:rtl/>
              </w:rPr>
            </w:pPr>
          </w:p>
        </w:tc>
        <w:tc>
          <w:tcPr>
            <w:tcW w:w="448" w:type="dxa"/>
          </w:tcPr>
          <w:p w14:paraId="000F8603" w14:textId="77777777" w:rsidR="00623F6A" w:rsidRDefault="00623F6A" w:rsidP="0079532E">
            <w:pPr>
              <w:pStyle w:val="Title"/>
              <w:rPr>
                <w:rtl/>
              </w:rPr>
            </w:pPr>
          </w:p>
        </w:tc>
        <w:tc>
          <w:tcPr>
            <w:tcW w:w="448" w:type="dxa"/>
          </w:tcPr>
          <w:p w14:paraId="6E94D6D0" w14:textId="77777777" w:rsidR="00623F6A" w:rsidRDefault="00623F6A" w:rsidP="0079532E">
            <w:pPr>
              <w:pStyle w:val="Title"/>
              <w:rPr>
                <w:rtl/>
              </w:rPr>
            </w:pPr>
          </w:p>
        </w:tc>
        <w:tc>
          <w:tcPr>
            <w:tcW w:w="448" w:type="dxa"/>
          </w:tcPr>
          <w:p w14:paraId="5F01CC78" w14:textId="77777777" w:rsidR="00623F6A" w:rsidRDefault="00623F6A" w:rsidP="0079532E">
            <w:pPr>
              <w:pStyle w:val="Title"/>
              <w:rPr>
                <w:rtl/>
              </w:rPr>
            </w:pPr>
          </w:p>
        </w:tc>
        <w:tc>
          <w:tcPr>
            <w:tcW w:w="448" w:type="dxa"/>
          </w:tcPr>
          <w:p w14:paraId="630DF63A" w14:textId="77777777" w:rsidR="00623F6A" w:rsidRDefault="00623F6A" w:rsidP="0079532E">
            <w:pPr>
              <w:pStyle w:val="Title"/>
              <w:rPr>
                <w:rtl/>
              </w:rPr>
            </w:pPr>
          </w:p>
        </w:tc>
        <w:tc>
          <w:tcPr>
            <w:tcW w:w="448" w:type="dxa"/>
          </w:tcPr>
          <w:p w14:paraId="29ABF8B9" w14:textId="77777777" w:rsidR="00623F6A" w:rsidRDefault="00623F6A" w:rsidP="0079532E">
            <w:pPr>
              <w:pStyle w:val="Title"/>
              <w:rPr>
                <w:rtl/>
              </w:rPr>
            </w:pPr>
          </w:p>
        </w:tc>
        <w:tc>
          <w:tcPr>
            <w:tcW w:w="448" w:type="dxa"/>
          </w:tcPr>
          <w:p w14:paraId="45718907" w14:textId="77777777" w:rsidR="00623F6A" w:rsidRDefault="00623F6A" w:rsidP="0079532E">
            <w:pPr>
              <w:pStyle w:val="Title"/>
              <w:rPr>
                <w:rtl/>
              </w:rPr>
            </w:pPr>
          </w:p>
        </w:tc>
        <w:tc>
          <w:tcPr>
            <w:tcW w:w="448" w:type="dxa"/>
          </w:tcPr>
          <w:p w14:paraId="2FA2B7BF" w14:textId="77777777" w:rsidR="00623F6A" w:rsidRDefault="00623F6A" w:rsidP="0079532E">
            <w:pPr>
              <w:pStyle w:val="Title"/>
              <w:rPr>
                <w:rtl/>
              </w:rPr>
            </w:pPr>
          </w:p>
        </w:tc>
        <w:tc>
          <w:tcPr>
            <w:tcW w:w="448" w:type="dxa"/>
          </w:tcPr>
          <w:p w14:paraId="106FEAF0" w14:textId="77777777" w:rsidR="00623F6A" w:rsidRDefault="00623F6A" w:rsidP="0079532E">
            <w:pPr>
              <w:pStyle w:val="Title"/>
              <w:rPr>
                <w:rtl/>
              </w:rPr>
            </w:pPr>
          </w:p>
        </w:tc>
        <w:tc>
          <w:tcPr>
            <w:tcW w:w="448" w:type="dxa"/>
          </w:tcPr>
          <w:p w14:paraId="3094B6C8" w14:textId="77777777" w:rsidR="00623F6A" w:rsidRDefault="00623F6A" w:rsidP="0079532E">
            <w:pPr>
              <w:pStyle w:val="Title"/>
              <w:rPr>
                <w:rtl/>
              </w:rPr>
            </w:pPr>
          </w:p>
        </w:tc>
        <w:tc>
          <w:tcPr>
            <w:tcW w:w="448" w:type="dxa"/>
          </w:tcPr>
          <w:p w14:paraId="5434D5F8" w14:textId="77777777" w:rsidR="00623F6A" w:rsidRDefault="00623F6A" w:rsidP="0079532E">
            <w:pPr>
              <w:pStyle w:val="Title"/>
              <w:rPr>
                <w:rtl/>
              </w:rPr>
            </w:pPr>
          </w:p>
        </w:tc>
        <w:tc>
          <w:tcPr>
            <w:tcW w:w="448" w:type="dxa"/>
          </w:tcPr>
          <w:p w14:paraId="0A017798" w14:textId="77777777" w:rsidR="00623F6A" w:rsidRDefault="00623F6A" w:rsidP="0079532E">
            <w:pPr>
              <w:pStyle w:val="Title"/>
              <w:rPr>
                <w:rtl/>
              </w:rPr>
            </w:pPr>
          </w:p>
        </w:tc>
        <w:tc>
          <w:tcPr>
            <w:tcW w:w="448" w:type="dxa"/>
          </w:tcPr>
          <w:p w14:paraId="7555B64A" w14:textId="77777777" w:rsidR="00623F6A" w:rsidRDefault="00623F6A" w:rsidP="0079532E">
            <w:pPr>
              <w:pStyle w:val="Title"/>
              <w:rPr>
                <w:rtl/>
              </w:rPr>
            </w:pPr>
          </w:p>
        </w:tc>
        <w:tc>
          <w:tcPr>
            <w:tcW w:w="448" w:type="dxa"/>
          </w:tcPr>
          <w:p w14:paraId="743F3E4C" w14:textId="77777777" w:rsidR="00623F6A" w:rsidRDefault="00623F6A" w:rsidP="0079532E">
            <w:pPr>
              <w:pStyle w:val="Title"/>
              <w:rPr>
                <w:rtl/>
              </w:rPr>
            </w:pPr>
          </w:p>
        </w:tc>
        <w:tc>
          <w:tcPr>
            <w:tcW w:w="448" w:type="dxa"/>
          </w:tcPr>
          <w:p w14:paraId="3945EEE8" w14:textId="77777777" w:rsidR="00623F6A" w:rsidRDefault="00623F6A" w:rsidP="0079532E">
            <w:pPr>
              <w:pStyle w:val="Title"/>
              <w:rPr>
                <w:rtl/>
              </w:rPr>
            </w:pPr>
          </w:p>
        </w:tc>
        <w:tc>
          <w:tcPr>
            <w:tcW w:w="448" w:type="dxa"/>
          </w:tcPr>
          <w:p w14:paraId="4AEB1984" w14:textId="77777777" w:rsidR="00623F6A" w:rsidRDefault="00623F6A" w:rsidP="0079532E">
            <w:pPr>
              <w:pStyle w:val="Title"/>
              <w:rPr>
                <w:rtl/>
              </w:rPr>
            </w:pPr>
          </w:p>
        </w:tc>
        <w:tc>
          <w:tcPr>
            <w:tcW w:w="448" w:type="dxa"/>
          </w:tcPr>
          <w:p w14:paraId="383EB19F" w14:textId="77777777" w:rsidR="00623F6A" w:rsidRDefault="00623F6A" w:rsidP="0079532E">
            <w:pPr>
              <w:pStyle w:val="Title"/>
              <w:rPr>
                <w:rtl/>
              </w:rPr>
            </w:pPr>
          </w:p>
        </w:tc>
        <w:tc>
          <w:tcPr>
            <w:tcW w:w="448" w:type="dxa"/>
          </w:tcPr>
          <w:p w14:paraId="58310457" w14:textId="77777777" w:rsidR="00623F6A" w:rsidRDefault="00623F6A" w:rsidP="0079532E">
            <w:pPr>
              <w:pStyle w:val="Title"/>
              <w:rPr>
                <w:rtl/>
              </w:rPr>
            </w:pPr>
          </w:p>
        </w:tc>
        <w:tc>
          <w:tcPr>
            <w:tcW w:w="448" w:type="dxa"/>
          </w:tcPr>
          <w:p w14:paraId="6B8066CD" w14:textId="77777777" w:rsidR="00623F6A" w:rsidRDefault="00623F6A" w:rsidP="0079532E">
            <w:pPr>
              <w:pStyle w:val="Title"/>
              <w:rPr>
                <w:rtl/>
              </w:rPr>
            </w:pPr>
          </w:p>
        </w:tc>
        <w:tc>
          <w:tcPr>
            <w:tcW w:w="522" w:type="dxa"/>
          </w:tcPr>
          <w:p w14:paraId="37F4C793" w14:textId="77777777" w:rsidR="00623F6A" w:rsidRDefault="00623F6A" w:rsidP="0079532E">
            <w:pPr>
              <w:pStyle w:val="Title"/>
              <w:rPr>
                <w:rtl/>
              </w:rPr>
            </w:pPr>
          </w:p>
        </w:tc>
      </w:tr>
      <w:tr w:rsidR="00623F6A" w14:paraId="2CA94859" w14:textId="77777777" w:rsidTr="00623F6A">
        <w:tc>
          <w:tcPr>
            <w:tcW w:w="1701" w:type="dxa"/>
          </w:tcPr>
          <w:p w14:paraId="43151A44" w14:textId="77777777" w:rsidR="00623F6A" w:rsidRDefault="00623F6A" w:rsidP="0079532E">
            <w:pPr>
              <w:pStyle w:val="Title"/>
              <w:rPr>
                <w:rtl/>
              </w:rPr>
            </w:pPr>
          </w:p>
        </w:tc>
        <w:tc>
          <w:tcPr>
            <w:tcW w:w="851" w:type="dxa"/>
          </w:tcPr>
          <w:p w14:paraId="1B9D714E" w14:textId="77777777" w:rsidR="00623F6A" w:rsidRDefault="00623F6A" w:rsidP="0079532E">
            <w:pPr>
              <w:pStyle w:val="Title"/>
              <w:rPr>
                <w:rtl/>
              </w:rPr>
            </w:pPr>
          </w:p>
        </w:tc>
        <w:tc>
          <w:tcPr>
            <w:tcW w:w="378" w:type="dxa"/>
          </w:tcPr>
          <w:p w14:paraId="02108592" w14:textId="77777777" w:rsidR="00623F6A" w:rsidRDefault="00623F6A" w:rsidP="0079532E">
            <w:pPr>
              <w:pStyle w:val="Title"/>
              <w:rPr>
                <w:rtl/>
              </w:rPr>
            </w:pPr>
          </w:p>
        </w:tc>
        <w:tc>
          <w:tcPr>
            <w:tcW w:w="324" w:type="dxa"/>
          </w:tcPr>
          <w:p w14:paraId="4EE0E969" w14:textId="77777777" w:rsidR="00623F6A" w:rsidRDefault="00623F6A" w:rsidP="0079532E">
            <w:pPr>
              <w:pStyle w:val="Title"/>
              <w:rPr>
                <w:rtl/>
              </w:rPr>
            </w:pPr>
          </w:p>
        </w:tc>
        <w:tc>
          <w:tcPr>
            <w:tcW w:w="324" w:type="dxa"/>
          </w:tcPr>
          <w:p w14:paraId="256743E8" w14:textId="77777777" w:rsidR="00623F6A" w:rsidRDefault="00623F6A" w:rsidP="0079532E">
            <w:pPr>
              <w:pStyle w:val="Title"/>
              <w:rPr>
                <w:rtl/>
              </w:rPr>
            </w:pPr>
          </w:p>
        </w:tc>
        <w:tc>
          <w:tcPr>
            <w:tcW w:w="324" w:type="dxa"/>
          </w:tcPr>
          <w:p w14:paraId="05A4CED6" w14:textId="77777777" w:rsidR="00623F6A" w:rsidRDefault="00623F6A" w:rsidP="0079532E">
            <w:pPr>
              <w:pStyle w:val="Title"/>
              <w:rPr>
                <w:rtl/>
              </w:rPr>
            </w:pPr>
          </w:p>
        </w:tc>
        <w:tc>
          <w:tcPr>
            <w:tcW w:w="324" w:type="dxa"/>
          </w:tcPr>
          <w:p w14:paraId="1E9F9A05" w14:textId="77777777" w:rsidR="00623F6A" w:rsidRDefault="00623F6A" w:rsidP="0079532E">
            <w:pPr>
              <w:pStyle w:val="Title"/>
              <w:rPr>
                <w:rtl/>
              </w:rPr>
            </w:pPr>
          </w:p>
        </w:tc>
        <w:tc>
          <w:tcPr>
            <w:tcW w:w="324" w:type="dxa"/>
          </w:tcPr>
          <w:p w14:paraId="6BE48715" w14:textId="77777777" w:rsidR="00623F6A" w:rsidRDefault="00623F6A" w:rsidP="0079532E">
            <w:pPr>
              <w:pStyle w:val="Title"/>
              <w:rPr>
                <w:rtl/>
              </w:rPr>
            </w:pPr>
          </w:p>
        </w:tc>
        <w:tc>
          <w:tcPr>
            <w:tcW w:w="324" w:type="dxa"/>
          </w:tcPr>
          <w:p w14:paraId="391F2598" w14:textId="77777777" w:rsidR="00623F6A" w:rsidRDefault="00623F6A" w:rsidP="0079532E">
            <w:pPr>
              <w:pStyle w:val="Title"/>
              <w:rPr>
                <w:rtl/>
              </w:rPr>
            </w:pPr>
          </w:p>
        </w:tc>
        <w:tc>
          <w:tcPr>
            <w:tcW w:w="324" w:type="dxa"/>
          </w:tcPr>
          <w:p w14:paraId="7AF20085" w14:textId="77777777" w:rsidR="00623F6A" w:rsidRDefault="00623F6A" w:rsidP="0079532E">
            <w:pPr>
              <w:pStyle w:val="Title"/>
              <w:rPr>
                <w:rtl/>
              </w:rPr>
            </w:pPr>
          </w:p>
        </w:tc>
        <w:tc>
          <w:tcPr>
            <w:tcW w:w="331" w:type="dxa"/>
          </w:tcPr>
          <w:p w14:paraId="310AF962" w14:textId="77777777" w:rsidR="00623F6A" w:rsidRDefault="00623F6A" w:rsidP="0079532E">
            <w:pPr>
              <w:pStyle w:val="Title"/>
              <w:rPr>
                <w:rtl/>
              </w:rPr>
            </w:pPr>
          </w:p>
        </w:tc>
        <w:tc>
          <w:tcPr>
            <w:tcW w:w="425" w:type="dxa"/>
          </w:tcPr>
          <w:p w14:paraId="0D0E033D" w14:textId="77777777" w:rsidR="00623F6A" w:rsidRDefault="00623F6A" w:rsidP="0079532E">
            <w:pPr>
              <w:pStyle w:val="Title"/>
              <w:rPr>
                <w:rtl/>
              </w:rPr>
            </w:pPr>
          </w:p>
        </w:tc>
        <w:tc>
          <w:tcPr>
            <w:tcW w:w="425" w:type="dxa"/>
          </w:tcPr>
          <w:p w14:paraId="6D9EFE71" w14:textId="77777777" w:rsidR="00623F6A" w:rsidRDefault="00623F6A" w:rsidP="0079532E">
            <w:pPr>
              <w:pStyle w:val="Title"/>
              <w:rPr>
                <w:rtl/>
              </w:rPr>
            </w:pPr>
          </w:p>
        </w:tc>
        <w:tc>
          <w:tcPr>
            <w:tcW w:w="487" w:type="dxa"/>
          </w:tcPr>
          <w:p w14:paraId="0794399A" w14:textId="77777777" w:rsidR="00623F6A" w:rsidRDefault="00623F6A" w:rsidP="0079532E">
            <w:pPr>
              <w:pStyle w:val="Title"/>
              <w:rPr>
                <w:rtl/>
              </w:rPr>
            </w:pPr>
          </w:p>
        </w:tc>
        <w:tc>
          <w:tcPr>
            <w:tcW w:w="448" w:type="dxa"/>
          </w:tcPr>
          <w:p w14:paraId="5C7288DC" w14:textId="77777777" w:rsidR="00623F6A" w:rsidRDefault="00623F6A" w:rsidP="0079532E">
            <w:pPr>
              <w:pStyle w:val="Title"/>
              <w:rPr>
                <w:rtl/>
              </w:rPr>
            </w:pPr>
          </w:p>
        </w:tc>
        <w:tc>
          <w:tcPr>
            <w:tcW w:w="448" w:type="dxa"/>
          </w:tcPr>
          <w:p w14:paraId="30F93770" w14:textId="77777777" w:rsidR="00623F6A" w:rsidRDefault="00623F6A" w:rsidP="0079532E">
            <w:pPr>
              <w:pStyle w:val="Title"/>
              <w:rPr>
                <w:rtl/>
              </w:rPr>
            </w:pPr>
          </w:p>
        </w:tc>
        <w:tc>
          <w:tcPr>
            <w:tcW w:w="448" w:type="dxa"/>
          </w:tcPr>
          <w:p w14:paraId="63D0A385" w14:textId="77777777" w:rsidR="00623F6A" w:rsidRDefault="00623F6A" w:rsidP="0079532E">
            <w:pPr>
              <w:pStyle w:val="Title"/>
              <w:rPr>
                <w:rtl/>
              </w:rPr>
            </w:pPr>
          </w:p>
        </w:tc>
        <w:tc>
          <w:tcPr>
            <w:tcW w:w="448" w:type="dxa"/>
          </w:tcPr>
          <w:p w14:paraId="561E0B5E" w14:textId="77777777" w:rsidR="00623F6A" w:rsidRDefault="00623F6A" w:rsidP="0079532E">
            <w:pPr>
              <w:pStyle w:val="Title"/>
              <w:rPr>
                <w:rtl/>
              </w:rPr>
            </w:pPr>
          </w:p>
        </w:tc>
        <w:tc>
          <w:tcPr>
            <w:tcW w:w="448" w:type="dxa"/>
          </w:tcPr>
          <w:p w14:paraId="59A6FE1F" w14:textId="77777777" w:rsidR="00623F6A" w:rsidRDefault="00623F6A" w:rsidP="0079532E">
            <w:pPr>
              <w:pStyle w:val="Title"/>
              <w:rPr>
                <w:rtl/>
              </w:rPr>
            </w:pPr>
          </w:p>
        </w:tc>
        <w:tc>
          <w:tcPr>
            <w:tcW w:w="448" w:type="dxa"/>
          </w:tcPr>
          <w:p w14:paraId="766FD775" w14:textId="77777777" w:rsidR="00623F6A" w:rsidRDefault="00623F6A" w:rsidP="0079532E">
            <w:pPr>
              <w:pStyle w:val="Title"/>
              <w:rPr>
                <w:rtl/>
              </w:rPr>
            </w:pPr>
          </w:p>
        </w:tc>
        <w:tc>
          <w:tcPr>
            <w:tcW w:w="448" w:type="dxa"/>
          </w:tcPr>
          <w:p w14:paraId="3BA9886F" w14:textId="77777777" w:rsidR="00623F6A" w:rsidRDefault="00623F6A" w:rsidP="0079532E">
            <w:pPr>
              <w:pStyle w:val="Title"/>
              <w:rPr>
                <w:rtl/>
              </w:rPr>
            </w:pPr>
          </w:p>
        </w:tc>
        <w:tc>
          <w:tcPr>
            <w:tcW w:w="448" w:type="dxa"/>
          </w:tcPr>
          <w:p w14:paraId="71E3D793" w14:textId="77777777" w:rsidR="00623F6A" w:rsidRDefault="00623F6A" w:rsidP="0079532E">
            <w:pPr>
              <w:pStyle w:val="Title"/>
              <w:rPr>
                <w:rtl/>
              </w:rPr>
            </w:pPr>
          </w:p>
        </w:tc>
        <w:tc>
          <w:tcPr>
            <w:tcW w:w="448" w:type="dxa"/>
          </w:tcPr>
          <w:p w14:paraId="4CD206A8" w14:textId="77777777" w:rsidR="00623F6A" w:rsidRDefault="00623F6A" w:rsidP="0079532E">
            <w:pPr>
              <w:pStyle w:val="Title"/>
              <w:rPr>
                <w:rtl/>
              </w:rPr>
            </w:pPr>
          </w:p>
        </w:tc>
        <w:tc>
          <w:tcPr>
            <w:tcW w:w="448" w:type="dxa"/>
          </w:tcPr>
          <w:p w14:paraId="3056365F" w14:textId="77777777" w:rsidR="00623F6A" w:rsidRDefault="00623F6A" w:rsidP="0079532E">
            <w:pPr>
              <w:pStyle w:val="Title"/>
              <w:rPr>
                <w:rtl/>
              </w:rPr>
            </w:pPr>
          </w:p>
        </w:tc>
        <w:tc>
          <w:tcPr>
            <w:tcW w:w="448" w:type="dxa"/>
          </w:tcPr>
          <w:p w14:paraId="76709E18" w14:textId="77777777" w:rsidR="00623F6A" w:rsidRDefault="00623F6A" w:rsidP="0079532E">
            <w:pPr>
              <w:pStyle w:val="Title"/>
              <w:rPr>
                <w:rtl/>
              </w:rPr>
            </w:pPr>
          </w:p>
        </w:tc>
        <w:tc>
          <w:tcPr>
            <w:tcW w:w="448" w:type="dxa"/>
          </w:tcPr>
          <w:p w14:paraId="596DF8C7" w14:textId="77777777" w:rsidR="00623F6A" w:rsidRDefault="00623F6A" w:rsidP="0079532E">
            <w:pPr>
              <w:pStyle w:val="Title"/>
              <w:rPr>
                <w:rtl/>
              </w:rPr>
            </w:pPr>
          </w:p>
        </w:tc>
        <w:tc>
          <w:tcPr>
            <w:tcW w:w="448" w:type="dxa"/>
          </w:tcPr>
          <w:p w14:paraId="6AEDC015" w14:textId="77777777" w:rsidR="00623F6A" w:rsidRDefault="00623F6A" w:rsidP="0079532E">
            <w:pPr>
              <w:pStyle w:val="Title"/>
              <w:rPr>
                <w:rtl/>
              </w:rPr>
            </w:pPr>
          </w:p>
        </w:tc>
        <w:tc>
          <w:tcPr>
            <w:tcW w:w="448" w:type="dxa"/>
          </w:tcPr>
          <w:p w14:paraId="3DEEE502" w14:textId="77777777" w:rsidR="00623F6A" w:rsidRDefault="00623F6A" w:rsidP="0079532E">
            <w:pPr>
              <w:pStyle w:val="Title"/>
              <w:rPr>
                <w:rtl/>
              </w:rPr>
            </w:pPr>
          </w:p>
        </w:tc>
        <w:tc>
          <w:tcPr>
            <w:tcW w:w="448" w:type="dxa"/>
          </w:tcPr>
          <w:p w14:paraId="10D44F7A" w14:textId="77777777" w:rsidR="00623F6A" w:rsidRDefault="00623F6A" w:rsidP="0079532E">
            <w:pPr>
              <w:pStyle w:val="Title"/>
              <w:rPr>
                <w:rtl/>
              </w:rPr>
            </w:pPr>
          </w:p>
        </w:tc>
        <w:tc>
          <w:tcPr>
            <w:tcW w:w="448" w:type="dxa"/>
          </w:tcPr>
          <w:p w14:paraId="3BF9B551" w14:textId="77777777" w:rsidR="00623F6A" w:rsidRDefault="00623F6A" w:rsidP="0079532E">
            <w:pPr>
              <w:pStyle w:val="Title"/>
              <w:rPr>
                <w:rtl/>
              </w:rPr>
            </w:pPr>
          </w:p>
        </w:tc>
        <w:tc>
          <w:tcPr>
            <w:tcW w:w="448" w:type="dxa"/>
          </w:tcPr>
          <w:p w14:paraId="75ADAE87" w14:textId="77777777" w:rsidR="00623F6A" w:rsidRDefault="00623F6A" w:rsidP="0079532E">
            <w:pPr>
              <w:pStyle w:val="Title"/>
              <w:rPr>
                <w:rtl/>
              </w:rPr>
            </w:pPr>
          </w:p>
        </w:tc>
        <w:tc>
          <w:tcPr>
            <w:tcW w:w="448" w:type="dxa"/>
          </w:tcPr>
          <w:p w14:paraId="230D6389" w14:textId="77777777" w:rsidR="00623F6A" w:rsidRDefault="00623F6A" w:rsidP="0079532E">
            <w:pPr>
              <w:pStyle w:val="Title"/>
              <w:rPr>
                <w:rtl/>
              </w:rPr>
            </w:pPr>
          </w:p>
        </w:tc>
        <w:tc>
          <w:tcPr>
            <w:tcW w:w="522" w:type="dxa"/>
          </w:tcPr>
          <w:p w14:paraId="53B04739" w14:textId="77777777" w:rsidR="00623F6A" w:rsidRDefault="00623F6A" w:rsidP="0079532E">
            <w:pPr>
              <w:pStyle w:val="Title"/>
              <w:rPr>
                <w:rtl/>
              </w:rPr>
            </w:pPr>
          </w:p>
        </w:tc>
      </w:tr>
      <w:tr w:rsidR="00623F6A" w14:paraId="7979D05A" w14:textId="77777777" w:rsidTr="00623F6A">
        <w:tc>
          <w:tcPr>
            <w:tcW w:w="1701" w:type="dxa"/>
          </w:tcPr>
          <w:p w14:paraId="754954B9" w14:textId="77777777" w:rsidR="00623F6A" w:rsidRDefault="00623F6A" w:rsidP="0079532E">
            <w:pPr>
              <w:pStyle w:val="Title"/>
              <w:rPr>
                <w:rtl/>
              </w:rPr>
            </w:pPr>
          </w:p>
        </w:tc>
        <w:tc>
          <w:tcPr>
            <w:tcW w:w="851" w:type="dxa"/>
          </w:tcPr>
          <w:p w14:paraId="1944279C" w14:textId="77777777" w:rsidR="00623F6A" w:rsidRDefault="00623F6A" w:rsidP="0079532E">
            <w:pPr>
              <w:pStyle w:val="Title"/>
              <w:rPr>
                <w:rtl/>
              </w:rPr>
            </w:pPr>
          </w:p>
        </w:tc>
        <w:tc>
          <w:tcPr>
            <w:tcW w:w="378" w:type="dxa"/>
          </w:tcPr>
          <w:p w14:paraId="66B03C73" w14:textId="77777777" w:rsidR="00623F6A" w:rsidRDefault="00623F6A" w:rsidP="0079532E">
            <w:pPr>
              <w:pStyle w:val="Title"/>
              <w:rPr>
                <w:rtl/>
              </w:rPr>
            </w:pPr>
          </w:p>
        </w:tc>
        <w:tc>
          <w:tcPr>
            <w:tcW w:w="324" w:type="dxa"/>
          </w:tcPr>
          <w:p w14:paraId="120BEB23" w14:textId="77777777" w:rsidR="00623F6A" w:rsidRDefault="00623F6A" w:rsidP="0079532E">
            <w:pPr>
              <w:pStyle w:val="Title"/>
              <w:rPr>
                <w:rtl/>
              </w:rPr>
            </w:pPr>
          </w:p>
        </w:tc>
        <w:tc>
          <w:tcPr>
            <w:tcW w:w="324" w:type="dxa"/>
          </w:tcPr>
          <w:p w14:paraId="6E484BA5" w14:textId="77777777" w:rsidR="00623F6A" w:rsidRDefault="00623F6A" w:rsidP="0079532E">
            <w:pPr>
              <w:pStyle w:val="Title"/>
              <w:rPr>
                <w:rtl/>
              </w:rPr>
            </w:pPr>
          </w:p>
        </w:tc>
        <w:tc>
          <w:tcPr>
            <w:tcW w:w="324" w:type="dxa"/>
          </w:tcPr>
          <w:p w14:paraId="668AE00A" w14:textId="77777777" w:rsidR="00623F6A" w:rsidRDefault="00623F6A" w:rsidP="0079532E">
            <w:pPr>
              <w:pStyle w:val="Title"/>
              <w:rPr>
                <w:rtl/>
              </w:rPr>
            </w:pPr>
          </w:p>
        </w:tc>
        <w:tc>
          <w:tcPr>
            <w:tcW w:w="324" w:type="dxa"/>
          </w:tcPr>
          <w:p w14:paraId="78C1DD6F" w14:textId="77777777" w:rsidR="00623F6A" w:rsidRDefault="00623F6A" w:rsidP="0079532E">
            <w:pPr>
              <w:pStyle w:val="Title"/>
              <w:rPr>
                <w:rtl/>
              </w:rPr>
            </w:pPr>
          </w:p>
        </w:tc>
        <w:tc>
          <w:tcPr>
            <w:tcW w:w="324" w:type="dxa"/>
          </w:tcPr>
          <w:p w14:paraId="4058EA8E" w14:textId="77777777" w:rsidR="00623F6A" w:rsidRDefault="00623F6A" w:rsidP="0079532E">
            <w:pPr>
              <w:pStyle w:val="Title"/>
              <w:rPr>
                <w:rtl/>
              </w:rPr>
            </w:pPr>
          </w:p>
        </w:tc>
        <w:tc>
          <w:tcPr>
            <w:tcW w:w="324" w:type="dxa"/>
          </w:tcPr>
          <w:p w14:paraId="2E2B0D8C" w14:textId="77777777" w:rsidR="00623F6A" w:rsidRDefault="00623F6A" w:rsidP="0079532E">
            <w:pPr>
              <w:pStyle w:val="Title"/>
              <w:rPr>
                <w:rtl/>
              </w:rPr>
            </w:pPr>
          </w:p>
        </w:tc>
        <w:tc>
          <w:tcPr>
            <w:tcW w:w="324" w:type="dxa"/>
          </w:tcPr>
          <w:p w14:paraId="44B38408" w14:textId="77777777" w:rsidR="00623F6A" w:rsidRDefault="00623F6A" w:rsidP="0079532E">
            <w:pPr>
              <w:pStyle w:val="Title"/>
              <w:rPr>
                <w:rtl/>
              </w:rPr>
            </w:pPr>
          </w:p>
        </w:tc>
        <w:tc>
          <w:tcPr>
            <w:tcW w:w="331" w:type="dxa"/>
          </w:tcPr>
          <w:p w14:paraId="35DD0E62" w14:textId="77777777" w:rsidR="00623F6A" w:rsidRDefault="00623F6A" w:rsidP="0079532E">
            <w:pPr>
              <w:pStyle w:val="Title"/>
              <w:rPr>
                <w:rtl/>
              </w:rPr>
            </w:pPr>
          </w:p>
        </w:tc>
        <w:tc>
          <w:tcPr>
            <w:tcW w:w="425" w:type="dxa"/>
          </w:tcPr>
          <w:p w14:paraId="7C7D9985" w14:textId="77777777" w:rsidR="00623F6A" w:rsidRDefault="00623F6A" w:rsidP="0079532E">
            <w:pPr>
              <w:pStyle w:val="Title"/>
              <w:rPr>
                <w:rtl/>
              </w:rPr>
            </w:pPr>
          </w:p>
        </w:tc>
        <w:tc>
          <w:tcPr>
            <w:tcW w:w="425" w:type="dxa"/>
          </w:tcPr>
          <w:p w14:paraId="79776DF0" w14:textId="77777777" w:rsidR="00623F6A" w:rsidRDefault="00623F6A" w:rsidP="0079532E">
            <w:pPr>
              <w:pStyle w:val="Title"/>
              <w:rPr>
                <w:rtl/>
              </w:rPr>
            </w:pPr>
          </w:p>
        </w:tc>
        <w:tc>
          <w:tcPr>
            <w:tcW w:w="487" w:type="dxa"/>
          </w:tcPr>
          <w:p w14:paraId="75C17C4E" w14:textId="77777777" w:rsidR="00623F6A" w:rsidRDefault="00623F6A" w:rsidP="0079532E">
            <w:pPr>
              <w:pStyle w:val="Title"/>
              <w:rPr>
                <w:rtl/>
              </w:rPr>
            </w:pPr>
          </w:p>
        </w:tc>
        <w:tc>
          <w:tcPr>
            <w:tcW w:w="448" w:type="dxa"/>
          </w:tcPr>
          <w:p w14:paraId="1ACAC0BD" w14:textId="77777777" w:rsidR="00623F6A" w:rsidRDefault="00623F6A" w:rsidP="0079532E">
            <w:pPr>
              <w:pStyle w:val="Title"/>
              <w:rPr>
                <w:rtl/>
              </w:rPr>
            </w:pPr>
          </w:p>
        </w:tc>
        <w:tc>
          <w:tcPr>
            <w:tcW w:w="448" w:type="dxa"/>
          </w:tcPr>
          <w:p w14:paraId="6F50C4A3" w14:textId="77777777" w:rsidR="00623F6A" w:rsidRDefault="00623F6A" w:rsidP="0079532E">
            <w:pPr>
              <w:pStyle w:val="Title"/>
              <w:rPr>
                <w:rtl/>
              </w:rPr>
            </w:pPr>
          </w:p>
        </w:tc>
        <w:tc>
          <w:tcPr>
            <w:tcW w:w="448" w:type="dxa"/>
          </w:tcPr>
          <w:p w14:paraId="089480FA" w14:textId="77777777" w:rsidR="00623F6A" w:rsidRDefault="00623F6A" w:rsidP="0079532E">
            <w:pPr>
              <w:pStyle w:val="Title"/>
              <w:rPr>
                <w:rtl/>
              </w:rPr>
            </w:pPr>
          </w:p>
        </w:tc>
        <w:tc>
          <w:tcPr>
            <w:tcW w:w="448" w:type="dxa"/>
          </w:tcPr>
          <w:p w14:paraId="4424AFB1" w14:textId="77777777" w:rsidR="00623F6A" w:rsidRDefault="00623F6A" w:rsidP="0079532E">
            <w:pPr>
              <w:pStyle w:val="Title"/>
              <w:rPr>
                <w:rtl/>
              </w:rPr>
            </w:pPr>
          </w:p>
        </w:tc>
        <w:tc>
          <w:tcPr>
            <w:tcW w:w="448" w:type="dxa"/>
          </w:tcPr>
          <w:p w14:paraId="4E74EDF8" w14:textId="77777777" w:rsidR="00623F6A" w:rsidRDefault="00623F6A" w:rsidP="0079532E">
            <w:pPr>
              <w:pStyle w:val="Title"/>
              <w:rPr>
                <w:rtl/>
              </w:rPr>
            </w:pPr>
          </w:p>
        </w:tc>
        <w:tc>
          <w:tcPr>
            <w:tcW w:w="448" w:type="dxa"/>
          </w:tcPr>
          <w:p w14:paraId="76DA26AC" w14:textId="77777777" w:rsidR="00623F6A" w:rsidRDefault="00623F6A" w:rsidP="0079532E">
            <w:pPr>
              <w:pStyle w:val="Title"/>
              <w:rPr>
                <w:rtl/>
              </w:rPr>
            </w:pPr>
          </w:p>
        </w:tc>
        <w:tc>
          <w:tcPr>
            <w:tcW w:w="448" w:type="dxa"/>
          </w:tcPr>
          <w:p w14:paraId="2A0A7DAF" w14:textId="77777777" w:rsidR="00623F6A" w:rsidRDefault="00623F6A" w:rsidP="0079532E">
            <w:pPr>
              <w:pStyle w:val="Title"/>
              <w:rPr>
                <w:rtl/>
              </w:rPr>
            </w:pPr>
          </w:p>
        </w:tc>
        <w:tc>
          <w:tcPr>
            <w:tcW w:w="448" w:type="dxa"/>
          </w:tcPr>
          <w:p w14:paraId="6F847D4F" w14:textId="77777777" w:rsidR="00623F6A" w:rsidRDefault="00623F6A" w:rsidP="0079532E">
            <w:pPr>
              <w:pStyle w:val="Title"/>
              <w:rPr>
                <w:rtl/>
              </w:rPr>
            </w:pPr>
          </w:p>
        </w:tc>
        <w:tc>
          <w:tcPr>
            <w:tcW w:w="448" w:type="dxa"/>
          </w:tcPr>
          <w:p w14:paraId="48C83EA1" w14:textId="77777777" w:rsidR="00623F6A" w:rsidRDefault="00623F6A" w:rsidP="0079532E">
            <w:pPr>
              <w:pStyle w:val="Title"/>
              <w:rPr>
                <w:rtl/>
              </w:rPr>
            </w:pPr>
          </w:p>
        </w:tc>
        <w:tc>
          <w:tcPr>
            <w:tcW w:w="448" w:type="dxa"/>
          </w:tcPr>
          <w:p w14:paraId="451774F0" w14:textId="77777777" w:rsidR="00623F6A" w:rsidRDefault="00623F6A" w:rsidP="0079532E">
            <w:pPr>
              <w:pStyle w:val="Title"/>
              <w:rPr>
                <w:rtl/>
              </w:rPr>
            </w:pPr>
          </w:p>
        </w:tc>
        <w:tc>
          <w:tcPr>
            <w:tcW w:w="448" w:type="dxa"/>
          </w:tcPr>
          <w:p w14:paraId="2FEDFBD9" w14:textId="77777777" w:rsidR="00623F6A" w:rsidRDefault="00623F6A" w:rsidP="0079532E">
            <w:pPr>
              <w:pStyle w:val="Title"/>
              <w:rPr>
                <w:rtl/>
              </w:rPr>
            </w:pPr>
          </w:p>
        </w:tc>
        <w:tc>
          <w:tcPr>
            <w:tcW w:w="448" w:type="dxa"/>
          </w:tcPr>
          <w:p w14:paraId="57E37372" w14:textId="77777777" w:rsidR="00623F6A" w:rsidRDefault="00623F6A" w:rsidP="0079532E">
            <w:pPr>
              <w:pStyle w:val="Title"/>
              <w:rPr>
                <w:rtl/>
              </w:rPr>
            </w:pPr>
          </w:p>
        </w:tc>
        <w:tc>
          <w:tcPr>
            <w:tcW w:w="448" w:type="dxa"/>
          </w:tcPr>
          <w:p w14:paraId="4BD0BE6B" w14:textId="77777777" w:rsidR="00623F6A" w:rsidRDefault="00623F6A" w:rsidP="0079532E">
            <w:pPr>
              <w:pStyle w:val="Title"/>
              <w:rPr>
                <w:rtl/>
              </w:rPr>
            </w:pPr>
          </w:p>
        </w:tc>
        <w:tc>
          <w:tcPr>
            <w:tcW w:w="448" w:type="dxa"/>
          </w:tcPr>
          <w:p w14:paraId="2225FF31" w14:textId="77777777" w:rsidR="00623F6A" w:rsidRDefault="00623F6A" w:rsidP="0079532E">
            <w:pPr>
              <w:pStyle w:val="Title"/>
              <w:rPr>
                <w:rtl/>
              </w:rPr>
            </w:pPr>
          </w:p>
        </w:tc>
        <w:tc>
          <w:tcPr>
            <w:tcW w:w="448" w:type="dxa"/>
          </w:tcPr>
          <w:p w14:paraId="26BBB8FE" w14:textId="77777777" w:rsidR="00623F6A" w:rsidRDefault="00623F6A" w:rsidP="0079532E">
            <w:pPr>
              <w:pStyle w:val="Title"/>
              <w:rPr>
                <w:rtl/>
              </w:rPr>
            </w:pPr>
          </w:p>
        </w:tc>
        <w:tc>
          <w:tcPr>
            <w:tcW w:w="448" w:type="dxa"/>
          </w:tcPr>
          <w:p w14:paraId="0AB4B8FA" w14:textId="77777777" w:rsidR="00623F6A" w:rsidRDefault="00623F6A" w:rsidP="0079532E">
            <w:pPr>
              <w:pStyle w:val="Title"/>
              <w:rPr>
                <w:rtl/>
              </w:rPr>
            </w:pPr>
          </w:p>
        </w:tc>
        <w:tc>
          <w:tcPr>
            <w:tcW w:w="448" w:type="dxa"/>
          </w:tcPr>
          <w:p w14:paraId="5228F3FC" w14:textId="77777777" w:rsidR="00623F6A" w:rsidRDefault="00623F6A" w:rsidP="0079532E">
            <w:pPr>
              <w:pStyle w:val="Title"/>
              <w:rPr>
                <w:rtl/>
              </w:rPr>
            </w:pPr>
          </w:p>
        </w:tc>
        <w:tc>
          <w:tcPr>
            <w:tcW w:w="448" w:type="dxa"/>
          </w:tcPr>
          <w:p w14:paraId="0824E7FC" w14:textId="77777777" w:rsidR="00623F6A" w:rsidRDefault="00623F6A" w:rsidP="0079532E">
            <w:pPr>
              <w:pStyle w:val="Title"/>
              <w:rPr>
                <w:rtl/>
              </w:rPr>
            </w:pPr>
          </w:p>
        </w:tc>
        <w:tc>
          <w:tcPr>
            <w:tcW w:w="522" w:type="dxa"/>
          </w:tcPr>
          <w:p w14:paraId="0AE4756F" w14:textId="77777777" w:rsidR="00623F6A" w:rsidRDefault="00623F6A" w:rsidP="0079532E">
            <w:pPr>
              <w:pStyle w:val="Title"/>
              <w:rPr>
                <w:rtl/>
              </w:rPr>
            </w:pPr>
          </w:p>
        </w:tc>
      </w:tr>
      <w:tr w:rsidR="00623F6A" w14:paraId="4C0C4720" w14:textId="77777777" w:rsidTr="00623F6A">
        <w:tc>
          <w:tcPr>
            <w:tcW w:w="1701" w:type="dxa"/>
          </w:tcPr>
          <w:p w14:paraId="513B1344" w14:textId="77777777" w:rsidR="00623F6A" w:rsidRDefault="00623F6A" w:rsidP="0079532E">
            <w:pPr>
              <w:pStyle w:val="Title"/>
              <w:rPr>
                <w:rtl/>
              </w:rPr>
            </w:pPr>
          </w:p>
        </w:tc>
        <w:tc>
          <w:tcPr>
            <w:tcW w:w="851" w:type="dxa"/>
          </w:tcPr>
          <w:p w14:paraId="625EFA3B" w14:textId="77777777" w:rsidR="00623F6A" w:rsidRDefault="00623F6A" w:rsidP="0079532E">
            <w:pPr>
              <w:pStyle w:val="Title"/>
              <w:rPr>
                <w:rtl/>
              </w:rPr>
            </w:pPr>
          </w:p>
        </w:tc>
        <w:tc>
          <w:tcPr>
            <w:tcW w:w="378" w:type="dxa"/>
          </w:tcPr>
          <w:p w14:paraId="70B2A42A" w14:textId="77777777" w:rsidR="00623F6A" w:rsidRDefault="00623F6A" w:rsidP="0079532E">
            <w:pPr>
              <w:pStyle w:val="Title"/>
              <w:rPr>
                <w:rtl/>
              </w:rPr>
            </w:pPr>
          </w:p>
        </w:tc>
        <w:tc>
          <w:tcPr>
            <w:tcW w:w="324" w:type="dxa"/>
          </w:tcPr>
          <w:p w14:paraId="1050CD55" w14:textId="77777777" w:rsidR="00623F6A" w:rsidRDefault="00623F6A" w:rsidP="0079532E">
            <w:pPr>
              <w:pStyle w:val="Title"/>
              <w:rPr>
                <w:rtl/>
              </w:rPr>
            </w:pPr>
          </w:p>
        </w:tc>
        <w:tc>
          <w:tcPr>
            <w:tcW w:w="324" w:type="dxa"/>
          </w:tcPr>
          <w:p w14:paraId="06E1E2EA" w14:textId="77777777" w:rsidR="00623F6A" w:rsidRDefault="00623F6A" w:rsidP="0079532E">
            <w:pPr>
              <w:pStyle w:val="Title"/>
              <w:rPr>
                <w:rtl/>
              </w:rPr>
            </w:pPr>
          </w:p>
        </w:tc>
        <w:tc>
          <w:tcPr>
            <w:tcW w:w="324" w:type="dxa"/>
          </w:tcPr>
          <w:p w14:paraId="22CAE4DB" w14:textId="77777777" w:rsidR="00623F6A" w:rsidRDefault="00623F6A" w:rsidP="0079532E">
            <w:pPr>
              <w:pStyle w:val="Title"/>
              <w:rPr>
                <w:rtl/>
              </w:rPr>
            </w:pPr>
          </w:p>
        </w:tc>
        <w:tc>
          <w:tcPr>
            <w:tcW w:w="324" w:type="dxa"/>
          </w:tcPr>
          <w:p w14:paraId="5CBA61B9" w14:textId="77777777" w:rsidR="00623F6A" w:rsidRDefault="00623F6A" w:rsidP="0079532E">
            <w:pPr>
              <w:pStyle w:val="Title"/>
              <w:rPr>
                <w:rtl/>
              </w:rPr>
            </w:pPr>
          </w:p>
        </w:tc>
        <w:tc>
          <w:tcPr>
            <w:tcW w:w="324" w:type="dxa"/>
          </w:tcPr>
          <w:p w14:paraId="7543F0F0" w14:textId="77777777" w:rsidR="00623F6A" w:rsidRDefault="00623F6A" w:rsidP="0079532E">
            <w:pPr>
              <w:pStyle w:val="Title"/>
              <w:rPr>
                <w:rtl/>
              </w:rPr>
            </w:pPr>
          </w:p>
        </w:tc>
        <w:tc>
          <w:tcPr>
            <w:tcW w:w="324" w:type="dxa"/>
          </w:tcPr>
          <w:p w14:paraId="4A7F1542" w14:textId="77777777" w:rsidR="00623F6A" w:rsidRDefault="00623F6A" w:rsidP="0079532E">
            <w:pPr>
              <w:pStyle w:val="Title"/>
              <w:rPr>
                <w:rtl/>
              </w:rPr>
            </w:pPr>
          </w:p>
        </w:tc>
        <w:tc>
          <w:tcPr>
            <w:tcW w:w="324" w:type="dxa"/>
          </w:tcPr>
          <w:p w14:paraId="085F5860" w14:textId="77777777" w:rsidR="00623F6A" w:rsidRDefault="00623F6A" w:rsidP="0079532E">
            <w:pPr>
              <w:pStyle w:val="Title"/>
              <w:rPr>
                <w:rtl/>
              </w:rPr>
            </w:pPr>
          </w:p>
        </w:tc>
        <w:tc>
          <w:tcPr>
            <w:tcW w:w="331" w:type="dxa"/>
          </w:tcPr>
          <w:p w14:paraId="4CCE14B8" w14:textId="77777777" w:rsidR="00623F6A" w:rsidRDefault="00623F6A" w:rsidP="0079532E">
            <w:pPr>
              <w:pStyle w:val="Title"/>
              <w:rPr>
                <w:rtl/>
              </w:rPr>
            </w:pPr>
          </w:p>
        </w:tc>
        <w:tc>
          <w:tcPr>
            <w:tcW w:w="425" w:type="dxa"/>
          </w:tcPr>
          <w:p w14:paraId="18FDB961" w14:textId="77777777" w:rsidR="00623F6A" w:rsidRDefault="00623F6A" w:rsidP="0079532E">
            <w:pPr>
              <w:pStyle w:val="Title"/>
              <w:rPr>
                <w:rtl/>
              </w:rPr>
            </w:pPr>
          </w:p>
        </w:tc>
        <w:tc>
          <w:tcPr>
            <w:tcW w:w="425" w:type="dxa"/>
          </w:tcPr>
          <w:p w14:paraId="58BD6C3E" w14:textId="77777777" w:rsidR="00623F6A" w:rsidRDefault="00623F6A" w:rsidP="0079532E">
            <w:pPr>
              <w:pStyle w:val="Title"/>
              <w:rPr>
                <w:rtl/>
              </w:rPr>
            </w:pPr>
          </w:p>
        </w:tc>
        <w:tc>
          <w:tcPr>
            <w:tcW w:w="487" w:type="dxa"/>
          </w:tcPr>
          <w:p w14:paraId="75EE7497" w14:textId="77777777" w:rsidR="00623F6A" w:rsidRDefault="00623F6A" w:rsidP="0079532E">
            <w:pPr>
              <w:pStyle w:val="Title"/>
              <w:rPr>
                <w:rtl/>
              </w:rPr>
            </w:pPr>
          </w:p>
        </w:tc>
        <w:tc>
          <w:tcPr>
            <w:tcW w:w="448" w:type="dxa"/>
          </w:tcPr>
          <w:p w14:paraId="57FBBE8A" w14:textId="77777777" w:rsidR="00623F6A" w:rsidRDefault="00623F6A" w:rsidP="0079532E">
            <w:pPr>
              <w:pStyle w:val="Title"/>
              <w:rPr>
                <w:rtl/>
              </w:rPr>
            </w:pPr>
          </w:p>
        </w:tc>
        <w:tc>
          <w:tcPr>
            <w:tcW w:w="448" w:type="dxa"/>
          </w:tcPr>
          <w:p w14:paraId="6FC98D5F" w14:textId="77777777" w:rsidR="00623F6A" w:rsidRDefault="00623F6A" w:rsidP="0079532E">
            <w:pPr>
              <w:pStyle w:val="Title"/>
              <w:rPr>
                <w:rtl/>
              </w:rPr>
            </w:pPr>
          </w:p>
        </w:tc>
        <w:tc>
          <w:tcPr>
            <w:tcW w:w="448" w:type="dxa"/>
          </w:tcPr>
          <w:p w14:paraId="22415C2A" w14:textId="77777777" w:rsidR="00623F6A" w:rsidRDefault="00623F6A" w:rsidP="0079532E">
            <w:pPr>
              <w:pStyle w:val="Title"/>
              <w:rPr>
                <w:rtl/>
              </w:rPr>
            </w:pPr>
          </w:p>
        </w:tc>
        <w:tc>
          <w:tcPr>
            <w:tcW w:w="448" w:type="dxa"/>
          </w:tcPr>
          <w:p w14:paraId="40798B67" w14:textId="77777777" w:rsidR="00623F6A" w:rsidRDefault="00623F6A" w:rsidP="0079532E">
            <w:pPr>
              <w:pStyle w:val="Title"/>
              <w:rPr>
                <w:rtl/>
              </w:rPr>
            </w:pPr>
          </w:p>
        </w:tc>
        <w:tc>
          <w:tcPr>
            <w:tcW w:w="448" w:type="dxa"/>
          </w:tcPr>
          <w:p w14:paraId="11E5C796" w14:textId="77777777" w:rsidR="00623F6A" w:rsidRDefault="00623F6A" w:rsidP="0079532E">
            <w:pPr>
              <w:pStyle w:val="Title"/>
              <w:rPr>
                <w:rtl/>
              </w:rPr>
            </w:pPr>
          </w:p>
        </w:tc>
        <w:tc>
          <w:tcPr>
            <w:tcW w:w="448" w:type="dxa"/>
          </w:tcPr>
          <w:p w14:paraId="37267ED0" w14:textId="77777777" w:rsidR="00623F6A" w:rsidRDefault="00623F6A" w:rsidP="0079532E">
            <w:pPr>
              <w:pStyle w:val="Title"/>
              <w:rPr>
                <w:rtl/>
              </w:rPr>
            </w:pPr>
          </w:p>
        </w:tc>
        <w:tc>
          <w:tcPr>
            <w:tcW w:w="448" w:type="dxa"/>
          </w:tcPr>
          <w:p w14:paraId="5ADBC9AD" w14:textId="77777777" w:rsidR="00623F6A" w:rsidRDefault="00623F6A" w:rsidP="0079532E">
            <w:pPr>
              <w:pStyle w:val="Title"/>
              <w:rPr>
                <w:rtl/>
              </w:rPr>
            </w:pPr>
          </w:p>
        </w:tc>
        <w:tc>
          <w:tcPr>
            <w:tcW w:w="448" w:type="dxa"/>
          </w:tcPr>
          <w:p w14:paraId="3CD4E311" w14:textId="77777777" w:rsidR="00623F6A" w:rsidRDefault="00623F6A" w:rsidP="0079532E">
            <w:pPr>
              <w:pStyle w:val="Title"/>
              <w:rPr>
                <w:rtl/>
              </w:rPr>
            </w:pPr>
          </w:p>
        </w:tc>
        <w:tc>
          <w:tcPr>
            <w:tcW w:w="448" w:type="dxa"/>
          </w:tcPr>
          <w:p w14:paraId="4E17C842" w14:textId="77777777" w:rsidR="00623F6A" w:rsidRDefault="00623F6A" w:rsidP="0079532E">
            <w:pPr>
              <w:pStyle w:val="Title"/>
              <w:rPr>
                <w:rtl/>
              </w:rPr>
            </w:pPr>
          </w:p>
        </w:tc>
        <w:tc>
          <w:tcPr>
            <w:tcW w:w="448" w:type="dxa"/>
          </w:tcPr>
          <w:p w14:paraId="016A77F4" w14:textId="77777777" w:rsidR="00623F6A" w:rsidRDefault="00623F6A" w:rsidP="0079532E">
            <w:pPr>
              <w:pStyle w:val="Title"/>
              <w:rPr>
                <w:rtl/>
              </w:rPr>
            </w:pPr>
          </w:p>
        </w:tc>
        <w:tc>
          <w:tcPr>
            <w:tcW w:w="448" w:type="dxa"/>
          </w:tcPr>
          <w:p w14:paraId="6C88754C" w14:textId="77777777" w:rsidR="00623F6A" w:rsidRDefault="00623F6A" w:rsidP="0079532E">
            <w:pPr>
              <w:pStyle w:val="Title"/>
              <w:rPr>
                <w:rtl/>
              </w:rPr>
            </w:pPr>
          </w:p>
        </w:tc>
        <w:tc>
          <w:tcPr>
            <w:tcW w:w="448" w:type="dxa"/>
          </w:tcPr>
          <w:p w14:paraId="4A08E483" w14:textId="77777777" w:rsidR="00623F6A" w:rsidRDefault="00623F6A" w:rsidP="0079532E">
            <w:pPr>
              <w:pStyle w:val="Title"/>
              <w:rPr>
                <w:rtl/>
              </w:rPr>
            </w:pPr>
          </w:p>
        </w:tc>
        <w:tc>
          <w:tcPr>
            <w:tcW w:w="448" w:type="dxa"/>
          </w:tcPr>
          <w:p w14:paraId="52335D5D" w14:textId="77777777" w:rsidR="00623F6A" w:rsidRDefault="00623F6A" w:rsidP="0079532E">
            <w:pPr>
              <w:pStyle w:val="Title"/>
              <w:rPr>
                <w:rtl/>
              </w:rPr>
            </w:pPr>
          </w:p>
        </w:tc>
        <w:tc>
          <w:tcPr>
            <w:tcW w:w="448" w:type="dxa"/>
          </w:tcPr>
          <w:p w14:paraId="1791A895" w14:textId="77777777" w:rsidR="00623F6A" w:rsidRDefault="00623F6A" w:rsidP="0079532E">
            <w:pPr>
              <w:pStyle w:val="Title"/>
              <w:rPr>
                <w:rtl/>
              </w:rPr>
            </w:pPr>
          </w:p>
        </w:tc>
        <w:tc>
          <w:tcPr>
            <w:tcW w:w="448" w:type="dxa"/>
          </w:tcPr>
          <w:p w14:paraId="49FD0FE7" w14:textId="77777777" w:rsidR="00623F6A" w:rsidRDefault="00623F6A" w:rsidP="0079532E">
            <w:pPr>
              <w:pStyle w:val="Title"/>
              <w:rPr>
                <w:rtl/>
              </w:rPr>
            </w:pPr>
          </w:p>
        </w:tc>
        <w:tc>
          <w:tcPr>
            <w:tcW w:w="448" w:type="dxa"/>
          </w:tcPr>
          <w:p w14:paraId="0C57FE77" w14:textId="77777777" w:rsidR="00623F6A" w:rsidRDefault="00623F6A" w:rsidP="0079532E">
            <w:pPr>
              <w:pStyle w:val="Title"/>
              <w:rPr>
                <w:rtl/>
              </w:rPr>
            </w:pPr>
          </w:p>
        </w:tc>
        <w:tc>
          <w:tcPr>
            <w:tcW w:w="448" w:type="dxa"/>
          </w:tcPr>
          <w:p w14:paraId="26C9E423" w14:textId="77777777" w:rsidR="00623F6A" w:rsidRDefault="00623F6A" w:rsidP="0079532E">
            <w:pPr>
              <w:pStyle w:val="Title"/>
              <w:rPr>
                <w:rtl/>
              </w:rPr>
            </w:pPr>
          </w:p>
        </w:tc>
        <w:tc>
          <w:tcPr>
            <w:tcW w:w="448" w:type="dxa"/>
          </w:tcPr>
          <w:p w14:paraId="2A41E271" w14:textId="77777777" w:rsidR="00623F6A" w:rsidRDefault="00623F6A" w:rsidP="0079532E">
            <w:pPr>
              <w:pStyle w:val="Title"/>
              <w:rPr>
                <w:rtl/>
              </w:rPr>
            </w:pPr>
          </w:p>
        </w:tc>
        <w:tc>
          <w:tcPr>
            <w:tcW w:w="522" w:type="dxa"/>
          </w:tcPr>
          <w:p w14:paraId="3C98C6B8" w14:textId="77777777" w:rsidR="00623F6A" w:rsidRDefault="00623F6A" w:rsidP="0079532E">
            <w:pPr>
              <w:pStyle w:val="Title"/>
              <w:rPr>
                <w:rtl/>
              </w:rPr>
            </w:pPr>
          </w:p>
        </w:tc>
      </w:tr>
    </w:tbl>
    <w:p w14:paraId="0E117F01" w14:textId="77777777" w:rsidR="00DE52D8" w:rsidRDefault="00DE52D8" w:rsidP="0079532E">
      <w:pPr>
        <w:pStyle w:val="Title"/>
        <w:rPr>
          <w:rtl/>
        </w:rPr>
        <w:sectPr w:rsidR="00DE52D8" w:rsidSect="00DE52D8">
          <w:pgSz w:w="16838" w:h="11906" w:orient="landscape"/>
          <w:pgMar w:top="1797" w:right="1440" w:bottom="1797" w:left="1440" w:header="709" w:footer="709" w:gutter="0"/>
          <w:cols w:space="708"/>
          <w:bidi/>
          <w:rtlGutter/>
          <w:docGrid w:linePitch="360"/>
        </w:sectPr>
      </w:pPr>
    </w:p>
    <w:p w14:paraId="5041FDD0" w14:textId="77777777" w:rsidR="00623F6A" w:rsidRPr="00F447A7" w:rsidRDefault="00623F6A" w:rsidP="0079532E">
      <w:pPr>
        <w:pStyle w:val="Title"/>
        <w:rPr>
          <w:rtl/>
        </w:rPr>
      </w:pPr>
      <w:r w:rsidRPr="00F447A7">
        <w:rPr>
          <w:rtl/>
        </w:rPr>
        <w:lastRenderedPageBreak/>
        <w:t>پيوست شماره 4</w:t>
      </w:r>
      <w:r w:rsidRPr="00F447A7">
        <w:rPr>
          <w:rFonts w:hint="cs"/>
          <w:rtl/>
        </w:rPr>
        <w:t>-2</w:t>
      </w:r>
    </w:p>
    <w:p w14:paraId="0EB2F419" w14:textId="77777777" w:rsidR="00EA49F3" w:rsidRPr="00F447A7" w:rsidRDefault="00623F6A" w:rsidP="0079532E">
      <w:pPr>
        <w:pStyle w:val="Title"/>
        <w:rPr>
          <w:rtl/>
        </w:rPr>
      </w:pPr>
      <w:r w:rsidRPr="00F447A7">
        <w:rPr>
          <w:rFonts w:hint="cs"/>
          <w:rtl/>
        </w:rPr>
        <w:t>خدمات ویژه مورد نظر کارفرما</w:t>
      </w:r>
    </w:p>
    <w:p w14:paraId="024B2D44" w14:textId="77777777" w:rsidR="00EA49F3" w:rsidRDefault="00EA49F3" w:rsidP="0079532E">
      <w:pPr>
        <w:pStyle w:val="Title"/>
        <w:rPr>
          <w:rtl/>
        </w:rPr>
      </w:pPr>
    </w:p>
    <w:p w14:paraId="19143670" w14:textId="77777777" w:rsidR="00623F6A" w:rsidRDefault="00623F6A" w:rsidP="0079532E">
      <w:pPr>
        <w:pStyle w:val="Title"/>
        <w:rPr>
          <w:rtl/>
        </w:rPr>
      </w:pPr>
      <w:r w:rsidRPr="0008721E">
        <w:rPr>
          <w:rtl/>
        </w:rPr>
        <w:t>عنوان قرارداد:</w:t>
      </w:r>
      <w:r>
        <w:rPr>
          <w:rFonts w:hint="cs"/>
          <w:rtl/>
        </w:rPr>
        <w:t>..................................................................................</w:t>
      </w:r>
    </w:p>
    <w:p w14:paraId="37792B06" w14:textId="77777777" w:rsidR="00623F6A" w:rsidRDefault="00623F6A" w:rsidP="0079532E">
      <w:pPr>
        <w:pStyle w:val="Title"/>
        <w:rPr>
          <w:rtl/>
        </w:rPr>
      </w:pPr>
    </w:p>
    <w:p w14:paraId="3E7468D6" w14:textId="77777777" w:rsidR="00EA49F3" w:rsidRDefault="00EA49F3" w:rsidP="0079532E">
      <w:pPr>
        <w:pStyle w:val="Title"/>
        <w:rPr>
          <w:rtl/>
        </w:rPr>
      </w:pPr>
    </w:p>
    <w:p w14:paraId="12E6A38D" w14:textId="77777777" w:rsidR="00DE52D8" w:rsidRDefault="00DE52D8" w:rsidP="0079532E">
      <w:pPr>
        <w:pStyle w:val="Title"/>
        <w:rPr>
          <w:rtl/>
        </w:rPr>
        <w:sectPr w:rsidR="00DE52D8" w:rsidSect="00DE52D8">
          <w:pgSz w:w="11906" w:h="16838"/>
          <w:pgMar w:top="1440" w:right="1797" w:bottom="1440" w:left="1797" w:header="709" w:footer="709" w:gutter="0"/>
          <w:cols w:space="708"/>
          <w:bidi/>
          <w:rtlGutter/>
          <w:docGrid w:linePitch="360"/>
        </w:sectPr>
      </w:pPr>
    </w:p>
    <w:p w14:paraId="351D087A" w14:textId="77777777" w:rsidR="00F72786" w:rsidRPr="00F447A7" w:rsidRDefault="008466BE" w:rsidP="0079532E">
      <w:pPr>
        <w:pStyle w:val="Title"/>
        <w:rPr>
          <w:rtl/>
        </w:rPr>
      </w:pPr>
      <w:r w:rsidRPr="00F447A7">
        <w:rPr>
          <w:rtl/>
        </w:rPr>
        <w:lastRenderedPageBreak/>
        <w:t>پيوست شماره 5</w:t>
      </w:r>
    </w:p>
    <w:p w14:paraId="35DB0943" w14:textId="77777777" w:rsidR="008466BE" w:rsidRPr="00F447A7" w:rsidRDefault="008466BE" w:rsidP="0079532E">
      <w:pPr>
        <w:pStyle w:val="Title"/>
        <w:rPr>
          <w:rtl/>
        </w:rPr>
      </w:pPr>
      <w:r w:rsidRPr="00F447A7">
        <w:rPr>
          <w:rtl/>
        </w:rPr>
        <w:t>شرايط خصوصي</w:t>
      </w:r>
    </w:p>
    <w:p w14:paraId="2EFF1A1F" w14:textId="77777777" w:rsidR="008466BE" w:rsidRDefault="00E6633A" w:rsidP="00623F6A">
      <w:pPr>
        <w:ind w:left="-765"/>
        <w:rPr>
          <w:rFonts w:cs="B Zar"/>
          <w:sz w:val="28"/>
          <w:rtl/>
        </w:rPr>
      </w:pPr>
      <w:r>
        <w:rPr>
          <w:rFonts w:cs="B Zar" w:hint="cs"/>
          <w:sz w:val="28"/>
          <w:rtl/>
        </w:rPr>
        <w:t xml:space="preserve">1- </w:t>
      </w:r>
      <w:r w:rsidR="008466BE" w:rsidRPr="00501E85">
        <w:rPr>
          <w:rFonts w:cs="B Zar"/>
          <w:sz w:val="28"/>
          <w:rtl/>
        </w:rPr>
        <w:t xml:space="preserve">مشاور موظف است علاوه بر ارائه گزارشات پيشرفت كار در چهار مرحله 25، 50 و 75 و 100 درصد پيشرفت كار پروژه در پايان هر سه ماه گزارش عملكرد خود را نيز به كارفرما اعلام نمايد. </w:t>
      </w:r>
    </w:p>
    <w:p w14:paraId="0B99D561" w14:textId="77777777" w:rsidR="008466BE" w:rsidRPr="00501E85" w:rsidRDefault="00E6633A" w:rsidP="00623F6A">
      <w:pPr>
        <w:ind w:left="-765"/>
        <w:rPr>
          <w:rFonts w:cs="B Zar"/>
          <w:sz w:val="28"/>
          <w:rtl/>
        </w:rPr>
      </w:pPr>
      <w:r>
        <w:rPr>
          <w:rFonts w:cs="B Zar" w:hint="cs"/>
          <w:sz w:val="28"/>
          <w:rtl/>
        </w:rPr>
        <w:t xml:space="preserve">2- </w:t>
      </w:r>
      <w:r w:rsidR="008466BE" w:rsidRPr="00501E85">
        <w:rPr>
          <w:rFonts w:cs="B Zar"/>
          <w:sz w:val="28"/>
          <w:rtl/>
        </w:rPr>
        <w:t xml:space="preserve">كارفرما نتايج بررسي گزارشات پيشرفت كار پروژه را در هر مرحله حداكثر ظرف مدت 2 ماه پس از دريافت گزارشات به مشاور اعلام خواهد نمود و مشاور حداكثر ظرف مدت يكماه موظف به اصلاح و اعمال نظرات كارفرما مي‌باشد. </w:t>
      </w:r>
    </w:p>
    <w:p w14:paraId="279BB3F8" w14:textId="77777777" w:rsidR="008466BE" w:rsidRPr="00501E85" w:rsidRDefault="00E6633A" w:rsidP="00DF5E94">
      <w:pPr>
        <w:ind w:left="-765"/>
        <w:rPr>
          <w:rFonts w:cs="B Zar"/>
          <w:sz w:val="28"/>
        </w:rPr>
      </w:pPr>
      <w:r>
        <w:rPr>
          <w:rFonts w:cs="B Zar" w:hint="cs"/>
          <w:sz w:val="28"/>
          <w:rtl/>
        </w:rPr>
        <w:t xml:space="preserve">3- </w:t>
      </w:r>
      <w:r w:rsidR="008466BE" w:rsidRPr="00501E85">
        <w:rPr>
          <w:rFonts w:cs="B Zar"/>
          <w:sz w:val="28"/>
          <w:rtl/>
        </w:rPr>
        <w:t xml:space="preserve">مشاور گزارشات ميان مرحله و نهائي خود را در سه نسخه به همراه يك نسخه نرم افزاري تحويل كار فرما خواهد داد. </w:t>
      </w:r>
    </w:p>
    <w:p w14:paraId="1B5400BF" w14:textId="77777777" w:rsidR="008466BE" w:rsidRPr="00501E85" w:rsidRDefault="00E6633A" w:rsidP="00DF5E94">
      <w:pPr>
        <w:ind w:left="-765"/>
        <w:rPr>
          <w:rFonts w:cs="B Zar"/>
          <w:sz w:val="28"/>
        </w:rPr>
      </w:pPr>
      <w:r>
        <w:rPr>
          <w:rFonts w:cs="B Zar" w:hint="cs"/>
          <w:sz w:val="28"/>
          <w:rtl/>
        </w:rPr>
        <w:t xml:space="preserve">4- </w:t>
      </w:r>
      <w:r w:rsidR="008466BE" w:rsidRPr="00501E85">
        <w:rPr>
          <w:rFonts w:cs="B Zar"/>
          <w:sz w:val="28"/>
          <w:rtl/>
        </w:rPr>
        <w:t xml:space="preserve">مشاور در پايان كار و پس از تائيد نهايي پروژه موظف به ارائه گزارشات به فرمت پيوست شرايط خصوصي قرارداد مي‌باشد. </w:t>
      </w:r>
    </w:p>
    <w:p w14:paraId="00AD5617" w14:textId="77777777" w:rsidR="008466BE" w:rsidRPr="00501E85" w:rsidRDefault="00E6633A" w:rsidP="00DF5E94">
      <w:pPr>
        <w:ind w:left="-765"/>
        <w:rPr>
          <w:rFonts w:cs="B Zar"/>
          <w:sz w:val="28"/>
        </w:rPr>
      </w:pPr>
      <w:r>
        <w:rPr>
          <w:rFonts w:cs="B Zar" w:hint="cs"/>
          <w:sz w:val="28"/>
          <w:rtl/>
        </w:rPr>
        <w:t xml:space="preserve">5- </w:t>
      </w:r>
      <w:r w:rsidR="008466BE" w:rsidRPr="00501E85">
        <w:rPr>
          <w:rFonts w:cs="B Zar"/>
          <w:sz w:val="28"/>
          <w:rtl/>
        </w:rPr>
        <w:t xml:space="preserve">كارفرما صرفا موظف به معرفي مشاور به نهادهاي ديگر جهت دريافت اطلاعات و مدارك مربوطه‌اي است كه در اختيار اين دفتر نمي باشد. بديهي است هزينه تهيه اين مدارك بر عهده مشاور مي‌باشد. </w:t>
      </w:r>
    </w:p>
    <w:p w14:paraId="14CC5466" w14:textId="77777777" w:rsidR="008466BE" w:rsidRPr="00DF5E94" w:rsidRDefault="00E6633A" w:rsidP="00DF5E94">
      <w:pPr>
        <w:ind w:left="-765"/>
        <w:rPr>
          <w:rFonts w:cs="B Zar"/>
          <w:sz w:val="28"/>
        </w:rPr>
      </w:pPr>
      <w:r>
        <w:rPr>
          <w:rFonts w:cs="B Zar" w:hint="cs"/>
          <w:sz w:val="28"/>
          <w:rtl/>
        </w:rPr>
        <w:t xml:space="preserve">6- </w:t>
      </w:r>
      <w:r w:rsidR="008466BE" w:rsidRPr="00501E85">
        <w:rPr>
          <w:rFonts w:cs="B Zar"/>
          <w:sz w:val="28"/>
          <w:rtl/>
        </w:rPr>
        <w:t xml:space="preserve">در صورت تهيه نرم افزار درپروژه، مشاور موظف به ارائه نسخه اجرائي، متن برنامه </w:t>
      </w:r>
      <w:r w:rsidR="008466BE" w:rsidRPr="00DF5E94">
        <w:rPr>
          <w:rFonts w:cs="B Zar"/>
          <w:sz w:val="28"/>
          <w:rtl/>
        </w:rPr>
        <w:t>(</w:t>
      </w:r>
      <w:r w:rsidR="008466BE" w:rsidRPr="00DF5E94">
        <w:rPr>
          <w:rFonts w:cs="B Zar"/>
          <w:sz w:val="28"/>
        </w:rPr>
        <w:t>Source</w:t>
      </w:r>
      <w:r w:rsidR="008466BE" w:rsidRPr="00DF5E94">
        <w:rPr>
          <w:rFonts w:cs="B Zar"/>
          <w:sz w:val="28"/>
          <w:rtl/>
        </w:rPr>
        <w:t>)</w:t>
      </w:r>
      <w:r w:rsidR="008466BE" w:rsidRPr="00501E85">
        <w:rPr>
          <w:rFonts w:cs="B Zar"/>
          <w:sz w:val="28"/>
          <w:rtl/>
        </w:rPr>
        <w:t xml:space="preserve"> كتابچه راهنماي نرم‌افزار </w:t>
      </w:r>
      <w:r w:rsidR="008466BE" w:rsidRPr="00DF5E94">
        <w:rPr>
          <w:rFonts w:cs="B Zar"/>
          <w:sz w:val="28"/>
        </w:rPr>
        <w:t>(User Manual)</w:t>
      </w:r>
      <w:r w:rsidR="008466BE" w:rsidRPr="00DF5E94">
        <w:rPr>
          <w:rFonts w:cs="B Zar"/>
          <w:sz w:val="28"/>
          <w:rtl/>
        </w:rPr>
        <w:t xml:space="preserve"> </w:t>
      </w:r>
      <w:r w:rsidR="008466BE" w:rsidRPr="00501E85">
        <w:rPr>
          <w:rFonts w:cs="B Zar"/>
          <w:sz w:val="28"/>
          <w:rtl/>
        </w:rPr>
        <w:t xml:space="preserve">بصورت كاربردوست </w:t>
      </w:r>
      <w:r w:rsidR="008466BE" w:rsidRPr="00DF5E94">
        <w:rPr>
          <w:rFonts w:cs="B Zar"/>
          <w:sz w:val="28"/>
        </w:rPr>
        <w:t>(User Friend)</w:t>
      </w:r>
      <w:r w:rsidR="008466BE" w:rsidRPr="00501E85">
        <w:rPr>
          <w:rFonts w:cs="B Zar"/>
          <w:sz w:val="28"/>
          <w:rtl/>
        </w:rPr>
        <w:t xml:space="preserve">  مطابق شيوه نامه تهيه مدلهاي رايانه‌اي (پيوست شرايط خصوصي قرارداد) مي باشد. </w:t>
      </w:r>
    </w:p>
    <w:p w14:paraId="7DCE8EB1" w14:textId="77777777" w:rsidR="008466BE" w:rsidRPr="00501E85" w:rsidRDefault="00E6633A" w:rsidP="00DF5E94">
      <w:pPr>
        <w:ind w:left="-765"/>
        <w:rPr>
          <w:rFonts w:cs="B Zar"/>
          <w:sz w:val="28"/>
        </w:rPr>
      </w:pPr>
      <w:r>
        <w:rPr>
          <w:rFonts w:cs="B Zar" w:hint="cs"/>
          <w:sz w:val="28"/>
          <w:rtl/>
        </w:rPr>
        <w:t xml:space="preserve">7- </w:t>
      </w:r>
      <w:r w:rsidR="008466BE" w:rsidRPr="00501E85">
        <w:rPr>
          <w:rFonts w:cs="B Zar"/>
          <w:sz w:val="28"/>
          <w:rtl/>
        </w:rPr>
        <w:t xml:space="preserve"> در صورتيكه پروژه بصورت پايان نامه دانشجويي كارشنا</w:t>
      </w:r>
      <w:r w:rsidR="00C121F0">
        <w:rPr>
          <w:rFonts w:cs="B Zar" w:hint="cs"/>
          <w:sz w:val="28"/>
          <w:rtl/>
        </w:rPr>
        <w:t>س</w:t>
      </w:r>
      <w:r w:rsidR="008466BE" w:rsidRPr="00501E85">
        <w:rPr>
          <w:rFonts w:cs="B Zar"/>
          <w:sz w:val="28"/>
          <w:rtl/>
        </w:rPr>
        <w:t xml:space="preserve">ي ارشد يا رساله دكتري پذيرفته شده است، مجري مي‌بايست حداقل 10 روز قبل از برگزاري جلسه دفاعيه، مراتب را كتباً اعلام نمايد تا نسبت به شركت نماينده كارفرما در جلسه مزبور اقدام گردد. همچنين به منظور تصويب نهايي پروژه، لازم است مجري و محقق اصل تاييديه تحصيلات تكميلي دانشگاه مربوطه درخصوص پذيرش پايان نامه و معرفي هيئت داوران و اعلام تاريخ برگزاري جلسه دفاعيه و امتياز كسب شده را به همراه تصوير صورتجلسه دفاعيه به كارفرما ارائه نمايد. </w:t>
      </w:r>
    </w:p>
    <w:p w14:paraId="78450622" w14:textId="77777777" w:rsidR="008466BE" w:rsidRPr="00501E85" w:rsidRDefault="00E6633A" w:rsidP="00285B40">
      <w:pPr>
        <w:ind w:left="-765"/>
        <w:rPr>
          <w:rFonts w:cs="B Zar"/>
          <w:sz w:val="28"/>
          <w:rtl/>
        </w:rPr>
      </w:pPr>
      <w:r>
        <w:rPr>
          <w:rFonts w:cs="B Zar" w:hint="cs"/>
          <w:sz w:val="28"/>
          <w:rtl/>
        </w:rPr>
        <w:t xml:space="preserve">8- </w:t>
      </w:r>
      <w:r w:rsidR="008466BE" w:rsidRPr="00501E85">
        <w:rPr>
          <w:rFonts w:cs="B Zar"/>
          <w:sz w:val="28"/>
          <w:rtl/>
        </w:rPr>
        <w:t>كليه مكاتبات انجام شده طي مراحل بررسي پيشنهاد پ</w:t>
      </w:r>
      <w:r w:rsidR="00285B40">
        <w:rPr>
          <w:rFonts w:cs="B Zar"/>
          <w:sz w:val="28"/>
          <w:rtl/>
        </w:rPr>
        <w:t>روژه جزء  مدارك و مستندات لحاظ</w:t>
      </w:r>
      <w:r w:rsidR="00285B40">
        <w:rPr>
          <w:rFonts w:cs="B Zar" w:hint="cs"/>
          <w:sz w:val="28"/>
          <w:rtl/>
        </w:rPr>
        <w:t xml:space="preserve"> </w:t>
      </w:r>
      <w:r w:rsidR="008466BE" w:rsidRPr="00501E85">
        <w:rPr>
          <w:rFonts w:cs="B Zar"/>
          <w:sz w:val="28"/>
          <w:rtl/>
        </w:rPr>
        <w:t>گرديده و تعهدات  احتمالي  مربوطه  نيز  لازم الاجرا  بوده  و جزء شرح  خدمات مد نظر قرار</w:t>
      </w:r>
      <w:r w:rsidR="00EE4EFE">
        <w:rPr>
          <w:rFonts w:cs="B Zar" w:hint="cs"/>
          <w:sz w:val="28"/>
          <w:rtl/>
        </w:rPr>
        <w:t xml:space="preserve"> </w:t>
      </w:r>
      <w:r w:rsidR="008466BE" w:rsidRPr="00501E85">
        <w:rPr>
          <w:rFonts w:cs="B Zar"/>
          <w:sz w:val="28"/>
          <w:rtl/>
        </w:rPr>
        <w:t xml:space="preserve"> مي‌گيرد.</w:t>
      </w:r>
    </w:p>
    <w:p w14:paraId="0B094941" w14:textId="1B98D23E" w:rsidR="00DF5E94" w:rsidRDefault="00E6633A" w:rsidP="00764D23">
      <w:pPr>
        <w:ind w:left="-765"/>
        <w:rPr>
          <w:rFonts w:cs="B Zar"/>
          <w:sz w:val="28"/>
          <w:rtl/>
          <w:lang w:bidi="fa-IR"/>
        </w:rPr>
      </w:pPr>
      <w:r>
        <w:rPr>
          <w:rFonts w:cs="B Zar" w:hint="cs"/>
          <w:sz w:val="28"/>
          <w:rtl/>
        </w:rPr>
        <w:t xml:space="preserve">9- </w:t>
      </w:r>
      <w:r w:rsidR="008466BE" w:rsidRPr="00501E85">
        <w:rPr>
          <w:rFonts w:cs="B Zar"/>
          <w:sz w:val="28"/>
          <w:rtl/>
        </w:rPr>
        <w:t xml:space="preserve">  چنانچه پروژه به صورت فعاليتهاي آزمايشگاهي و ميداني انجام مي پذيرد، رعايت مفاد " شيوه نامه تدوين و ارائه نتايج پروژه هاي آزمايشگاهي و ميداني " ( پيوست شرايط خصوصي قرارداد ) لازم الاجرا مي باشد</w:t>
      </w:r>
      <w:r w:rsidR="00DF5E94">
        <w:rPr>
          <w:rFonts w:cs="B Zar" w:hint="cs"/>
          <w:sz w:val="28"/>
          <w:rtl/>
        </w:rPr>
        <w:t>.</w:t>
      </w:r>
      <w:r w:rsidR="00764D23">
        <w:rPr>
          <w:rFonts w:cs="B Zar" w:hint="cs"/>
          <w:sz w:val="28"/>
          <w:rtl/>
        </w:rPr>
        <w:t xml:space="preserve">    </w:t>
      </w:r>
    </w:p>
    <w:p w14:paraId="7E4C02AC" w14:textId="47D1B025" w:rsidR="00DF5E94" w:rsidRDefault="00DF5E94" w:rsidP="00764D23">
      <w:pPr>
        <w:ind w:left="-765"/>
        <w:jc w:val="left"/>
        <w:rPr>
          <w:rFonts w:cs="B Zar"/>
          <w:sz w:val="28"/>
          <w:rtl/>
        </w:rPr>
      </w:pPr>
    </w:p>
    <w:p w14:paraId="450F8C4D" w14:textId="77777777" w:rsidR="0010759D" w:rsidRDefault="0010759D">
      <w:pPr>
        <w:bidi w:val="0"/>
        <w:jc w:val="left"/>
        <w:rPr>
          <w:rFonts w:cs="B Zar"/>
          <w:sz w:val="28"/>
          <w:rtl/>
        </w:rPr>
      </w:pPr>
      <w:r>
        <w:rPr>
          <w:rFonts w:cs="B Zar"/>
          <w:sz w:val="28"/>
          <w:rtl/>
        </w:rPr>
        <w:br w:type="page"/>
      </w:r>
    </w:p>
    <w:p w14:paraId="00863DB8" w14:textId="77777777" w:rsidR="0010759D" w:rsidRPr="0010759D" w:rsidRDefault="0010759D" w:rsidP="0010759D">
      <w:pPr>
        <w:ind w:left="-765"/>
        <w:jc w:val="left"/>
        <w:rPr>
          <w:rFonts w:cs="B Zar"/>
          <w:b/>
          <w:bCs/>
          <w:sz w:val="28"/>
          <w:rtl/>
        </w:rPr>
      </w:pPr>
      <w:r w:rsidRPr="0010759D">
        <w:rPr>
          <w:rFonts w:cs="B Zar"/>
          <w:b/>
          <w:bCs/>
          <w:sz w:val="28"/>
          <w:rtl/>
        </w:rPr>
        <w:lastRenderedPageBreak/>
        <w:t>تعهدات مشاور:</w:t>
      </w:r>
    </w:p>
    <w:p w14:paraId="38FA63DB" w14:textId="77777777" w:rsidR="0010759D" w:rsidRPr="0010759D" w:rsidRDefault="0010759D" w:rsidP="0010759D">
      <w:pPr>
        <w:ind w:left="-765"/>
        <w:jc w:val="left"/>
        <w:rPr>
          <w:rFonts w:cs="B Zar"/>
          <w:sz w:val="28"/>
          <w:rtl/>
        </w:rPr>
      </w:pPr>
      <w:r w:rsidRPr="0010759D">
        <w:rPr>
          <w:rFonts w:cs="B Zar"/>
          <w:sz w:val="28"/>
          <w:rtl/>
        </w:rPr>
        <w:t>ضمن تأ</w:t>
      </w:r>
      <w:r w:rsidRPr="0010759D">
        <w:rPr>
          <w:rFonts w:cs="B Zar" w:hint="cs"/>
          <w:sz w:val="28"/>
          <w:rtl/>
        </w:rPr>
        <w:t>یی</w:t>
      </w:r>
      <w:r w:rsidRPr="0010759D">
        <w:rPr>
          <w:rFonts w:cs="B Zar" w:hint="eastAsia"/>
          <w:sz w:val="28"/>
          <w:rtl/>
        </w:rPr>
        <w:t>د</w:t>
      </w:r>
      <w:r w:rsidRPr="0010759D">
        <w:rPr>
          <w:rFonts w:cs="B Zar"/>
          <w:sz w:val="28"/>
          <w:rtl/>
        </w:rPr>
        <w:t xml:space="preserve"> مجدد صحت مندرجات پرسشنامه اطلاعات عموم</w:t>
      </w:r>
      <w:r w:rsidRPr="0010759D">
        <w:rPr>
          <w:rFonts w:cs="B Zar" w:hint="cs"/>
          <w:sz w:val="28"/>
          <w:rtl/>
        </w:rPr>
        <w:t>ی</w:t>
      </w:r>
      <w:r w:rsidRPr="0010759D">
        <w:rPr>
          <w:rFonts w:cs="B Zar"/>
          <w:sz w:val="28"/>
          <w:rtl/>
        </w:rPr>
        <w:t xml:space="preserve">  و تخصص</w:t>
      </w:r>
      <w:r w:rsidRPr="0010759D">
        <w:rPr>
          <w:rFonts w:cs="B Zar" w:hint="cs"/>
          <w:sz w:val="28"/>
          <w:rtl/>
        </w:rPr>
        <w:t>ی</w:t>
      </w:r>
      <w:r w:rsidRPr="0010759D">
        <w:rPr>
          <w:rFonts w:cs="B Zar"/>
          <w:sz w:val="28"/>
          <w:rtl/>
        </w:rPr>
        <w:t xml:space="preserve"> و مدارک پ</w:t>
      </w:r>
      <w:r w:rsidRPr="0010759D">
        <w:rPr>
          <w:rFonts w:cs="B Zar" w:hint="cs"/>
          <w:sz w:val="28"/>
          <w:rtl/>
        </w:rPr>
        <w:t>ی</w:t>
      </w:r>
      <w:r w:rsidRPr="0010759D">
        <w:rPr>
          <w:rFonts w:cs="B Zar" w:hint="eastAsia"/>
          <w:sz w:val="28"/>
          <w:rtl/>
        </w:rPr>
        <w:t>وست</w:t>
      </w:r>
      <w:r w:rsidRPr="0010759D">
        <w:rPr>
          <w:rFonts w:cs="B Zar"/>
          <w:sz w:val="28"/>
          <w:rtl/>
        </w:rPr>
        <w:t xml:space="preserve"> آن تعهد م</w:t>
      </w:r>
      <w:r w:rsidRPr="0010759D">
        <w:rPr>
          <w:rFonts w:cs="B Zar" w:hint="cs"/>
          <w:sz w:val="28"/>
          <w:rtl/>
        </w:rPr>
        <w:t>ی</w:t>
      </w:r>
      <w:r w:rsidRPr="0010759D">
        <w:rPr>
          <w:rFonts w:cs="B Zar"/>
          <w:sz w:val="28"/>
          <w:rtl/>
        </w:rPr>
        <w:t xml:space="preserve"> نما</w:t>
      </w:r>
      <w:r w:rsidRPr="0010759D">
        <w:rPr>
          <w:rFonts w:cs="B Zar" w:hint="cs"/>
          <w:sz w:val="28"/>
          <w:rtl/>
        </w:rPr>
        <w:t>ی</w:t>
      </w:r>
      <w:r w:rsidRPr="0010759D">
        <w:rPr>
          <w:rFonts w:cs="B Zar" w:hint="eastAsia"/>
          <w:sz w:val="28"/>
          <w:rtl/>
        </w:rPr>
        <w:t>د</w:t>
      </w:r>
      <w:r w:rsidRPr="0010759D">
        <w:rPr>
          <w:rFonts w:cs="B Zar"/>
          <w:sz w:val="28"/>
          <w:rtl/>
        </w:rPr>
        <w:t xml:space="preserve"> که هرگونه تغ</w:t>
      </w:r>
      <w:r w:rsidRPr="0010759D">
        <w:rPr>
          <w:rFonts w:cs="B Zar" w:hint="cs"/>
          <w:sz w:val="28"/>
          <w:rtl/>
        </w:rPr>
        <w:t>یی</w:t>
      </w:r>
      <w:r w:rsidRPr="0010759D">
        <w:rPr>
          <w:rFonts w:cs="B Zar" w:hint="eastAsia"/>
          <w:sz w:val="28"/>
          <w:rtl/>
        </w:rPr>
        <w:t>ر</w:t>
      </w:r>
      <w:r w:rsidRPr="0010759D">
        <w:rPr>
          <w:rFonts w:cs="B Zar"/>
          <w:sz w:val="28"/>
          <w:rtl/>
        </w:rPr>
        <w:t xml:space="preserve"> در مندرجات برگها را حداکثر ظرف مدت </w:t>
      </w:r>
      <w:r w:rsidRPr="0010759D">
        <w:rPr>
          <w:rFonts w:cs="B Zar" w:hint="cs"/>
          <w:sz w:val="28"/>
          <w:rtl/>
        </w:rPr>
        <w:t>ی</w:t>
      </w:r>
      <w:r w:rsidRPr="0010759D">
        <w:rPr>
          <w:rFonts w:cs="B Zar" w:hint="eastAsia"/>
          <w:sz w:val="28"/>
          <w:rtl/>
        </w:rPr>
        <w:t>کماه</w:t>
      </w:r>
      <w:r w:rsidRPr="0010759D">
        <w:rPr>
          <w:rFonts w:cs="B Zar"/>
          <w:sz w:val="28"/>
          <w:rtl/>
        </w:rPr>
        <w:t xml:space="preserve"> از تار</w:t>
      </w:r>
      <w:r w:rsidRPr="0010759D">
        <w:rPr>
          <w:rFonts w:cs="B Zar" w:hint="cs"/>
          <w:sz w:val="28"/>
          <w:rtl/>
        </w:rPr>
        <w:t>ی</w:t>
      </w:r>
      <w:r w:rsidRPr="0010759D">
        <w:rPr>
          <w:rFonts w:cs="B Zar" w:hint="eastAsia"/>
          <w:sz w:val="28"/>
          <w:rtl/>
        </w:rPr>
        <w:t>خ</w:t>
      </w:r>
      <w:r w:rsidRPr="0010759D">
        <w:rPr>
          <w:rFonts w:cs="B Zar"/>
          <w:sz w:val="28"/>
          <w:rtl/>
        </w:rPr>
        <w:t xml:space="preserve"> تغ</w:t>
      </w:r>
      <w:r w:rsidRPr="0010759D">
        <w:rPr>
          <w:rFonts w:cs="B Zar" w:hint="cs"/>
          <w:sz w:val="28"/>
          <w:rtl/>
        </w:rPr>
        <w:t>یی</w:t>
      </w:r>
      <w:r w:rsidRPr="0010759D">
        <w:rPr>
          <w:rFonts w:cs="B Zar" w:hint="eastAsia"/>
          <w:sz w:val="28"/>
          <w:rtl/>
        </w:rPr>
        <w:t>ر</w:t>
      </w:r>
      <w:r w:rsidRPr="0010759D">
        <w:rPr>
          <w:rFonts w:cs="B Zar"/>
          <w:sz w:val="28"/>
          <w:rtl/>
        </w:rPr>
        <w:t xml:space="preserve"> به امور قراردادها</w:t>
      </w:r>
      <w:r w:rsidRPr="0010759D">
        <w:rPr>
          <w:rFonts w:cs="B Zar" w:hint="cs"/>
          <w:sz w:val="28"/>
          <w:rtl/>
        </w:rPr>
        <w:t>ی</w:t>
      </w:r>
      <w:r w:rsidRPr="0010759D">
        <w:rPr>
          <w:rFonts w:cs="B Zar"/>
          <w:sz w:val="28"/>
          <w:rtl/>
        </w:rPr>
        <w:t xml:space="preserve"> شرکت آب منطقه ا</w:t>
      </w:r>
      <w:r w:rsidRPr="0010759D">
        <w:rPr>
          <w:rFonts w:cs="B Zar" w:hint="cs"/>
          <w:sz w:val="28"/>
          <w:rtl/>
        </w:rPr>
        <w:t>ی</w:t>
      </w:r>
      <w:r w:rsidRPr="0010759D">
        <w:rPr>
          <w:rFonts w:cs="B Zar"/>
          <w:sz w:val="28"/>
          <w:rtl/>
        </w:rPr>
        <w:t xml:space="preserve"> اصفهان اطلاع دهد.</w:t>
      </w:r>
    </w:p>
    <w:p w14:paraId="78D5A23F" w14:textId="77777777" w:rsidR="0010759D" w:rsidRPr="0010759D" w:rsidRDefault="0010759D" w:rsidP="0010759D">
      <w:pPr>
        <w:ind w:left="-765"/>
        <w:jc w:val="left"/>
        <w:rPr>
          <w:rFonts w:cs="B Zar"/>
          <w:sz w:val="28"/>
          <w:rtl/>
        </w:rPr>
      </w:pPr>
      <w:r w:rsidRPr="0010759D">
        <w:rPr>
          <w:rFonts w:cs="B Zar"/>
          <w:sz w:val="28"/>
          <w:rtl/>
        </w:rPr>
        <w:t xml:space="preserve">"هرگونه کسب منافع </w:t>
      </w:r>
      <w:r w:rsidRPr="0010759D">
        <w:rPr>
          <w:rFonts w:cs="B Zar" w:hint="cs"/>
          <w:sz w:val="28"/>
          <w:rtl/>
        </w:rPr>
        <w:t>ی</w:t>
      </w:r>
      <w:r w:rsidRPr="0010759D">
        <w:rPr>
          <w:rFonts w:cs="B Zar" w:hint="eastAsia"/>
          <w:sz w:val="28"/>
          <w:rtl/>
        </w:rPr>
        <w:t>ا</w:t>
      </w:r>
      <w:r w:rsidRPr="0010759D">
        <w:rPr>
          <w:rFonts w:cs="B Zar"/>
          <w:sz w:val="28"/>
          <w:rtl/>
        </w:rPr>
        <w:t xml:space="preserve"> همکار</w:t>
      </w:r>
      <w:r w:rsidRPr="0010759D">
        <w:rPr>
          <w:rFonts w:cs="B Zar" w:hint="cs"/>
          <w:sz w:val="28"/>
          <w:rtl/>
        </w:rPr>
        <w:t>ی</w:t>
      </w:r>
      <w:r w:rsidRPr="0010759D">
        <w:rPr>
          <w:rFonts w:cs="B Zar"/>
          <w:sz w:val="28"/>
          <w:rtl/>
        </w:rPr>
        <w:t xml:space="preserve"> کل</w:t>
      </w:r>
      <w:r w:rsidRPr="0010759D">
        <w:rPr>
          <w:rFonts w:cs="B Zar" w:hint="cs"/>
          <w:sz w:val="28"/>
          <w:rtl/>
        </w:rPr>
        <w:t>ی</w:t>
      </w:r>
      <w:r w:rsidRPr="0010759D">
        <w:rPr>
          <w:rFonts w:cs="B Zar" w:hint="eastAsia"/>
          <w:sz w:val="28"/>
          <w:rtl/>
        </w:rPr>
        <w:t>ه</w:t>
      </w:r>
      <w:r w:rsidRPr="0010759D">
        <w:rPr>
          <w:rFonts w:cs="B Zar"/>
          <w:sz w:val="28"/>
          <w:rtl/>
        </w:rPr>
        <w:t xml:space="preserve"> کارکنان وزارت ن</w:t>
      </w:r>
      <w:r w:rsidRPr="0010759D">
        <w:rPr>
          <w:rFonts w:cs="B Zar" w:hint="cs"/>
          <w:sz w:val="28"/>
          <w:rtl/>
        </w:rPr>
        <w:t>ی</w:t>
      </w:r>
      <w:r w:rsidRPr="0010759D">
        <w:rPr>
          <w:rFonts w:cs="B Zar" w:hint="eastAsia"/>
          <w:sz w:val="28"/>
          <w:rtl/>
        </w:rPr>
        <w:t>رو</w:t>
      </w:r>
      <w:r w:rsidRPr="0010759D">
        <w:rPr>
          <w:rFonts w:cs="B Zar"/>
          <w:sz w:val="28"/>
          <w:rtl/>
        </w:rPr>
        <w:t xml:space="preserve"> و شرکت‌ها</w:t>
      </w:r>
      <w:r w:rsidRPr="0010759D">
        <w:rPr>
          <w:rFonts w:cs="B Zar" w:hint="cs"/>
          <w:sz w:val="28"/>
          <w:rtl/>
        </w:rPr>
        <w:t>ی</w:t>
      </w:r>
      <w:r w:rsidRPr="0010759D">
        <w:rPr>
          <w:rFonts w:cs="B Zar"/>
          <w:sz w:val="28"/>
          <w:rtl/>
        </w:rPr>
        <w:t xml:space="preserve"> ز</w:t>
      </w:r>
      <w:r w:rsidRPr="0010759D">
        <w:rPr>
          <w:rFonts w:cs="B Zar" w:hint="cs"/>
          <w:sz w:val="28"/>
          <w:rtl/>
        </w:rPr>
        <w:t>ی</w:t>
      </w:r>
      <w:r w:rsidRPr="0010759D">
        <w:rPr>
          <w:rFonts w:cs="B Zar" w:hint="eastAsia"/>
          <w:sz w:val="28"/>
          <w:rtl/>
        </w:rPr>
        <w:t>رمجموعه،</w:t>
      </w:r>
      <w:r w:rsidRPr="0010759D">
        <w:rPr>
          <w:rFonts w:cs="B Zar"/>
          <w:sz w:val="28"/>
          <w:rtl/>
        </w:rPr>
        <w:t xml:space="preserve"> خارج از وظا</w:t>
      </w:r>
      <w:r w:rsidRPr="0010759D">
        <w:rPr>
          <w:rFonts w:cs="B Zar" w:hint="cs"/>
          <w:sz w:val="28"/>
          <w:rtl/>
        </w:rPr>
        <w:t>ی</w:t>
      </w:r>
      <w:r w:rsidRPr="0010759D">
        <w:rPr>
          <w:rFonts w:cs="B Zar" w:hint="eastAsia"/>
          <w:sz w:val="28"/>
          <w:rtl/>
        </w:rPr>
        <w:t>ف</w:t>
      </w:r>
      <w:r w:rsidRPr="0010759D">
        <w:rPr>
          <w:rFonts w:cs="B Zar"/>
          <w:sz w:val="28"/>
          <w:rtl/>
        </w:rPr>
        <w:t xml:space="preserve"> و مسئول</w:t>
      </w:r>
      <w:r w:rsidRPr="0010759D">
        <w:rPr>
          <w:rFonts w:cs="B Zar" w:hint="cs"/>
          <w:sz w:val="28"/>
          <w:rtl/>
        </w:rPr>
        <w:t>ی</w:t>
      </w:r>
      <w:r w:rsidRPr="0010759D">
        <w:rPr>
          <w:rFonts w:cs="B Zar" w:hint="eastAsia"/>
          <w:sz w:val="28"/>
          <w:rtl/>
        </w:rPr>
        <w:t>ت‌ها</w:t>
      </w:r>
      <w:r w:rsidRPr="0010759D">
        <w:rPr>
          <w:rFonts w:cs="B Zar" w:hint="cs"/>
          <w:sz w:val="28"/>
          <w:rtl/>
        </w:rPr>
        <w:t>ی</w:t>
      </w:r>
      <w:r w:rsidRPr="0010759D">
        <w:rPr>
          <w:rFonts w:cs="B Zar"/>
          <w:sz w:val="28"/>
          <w:rtl/>
        </w:rPr>
        <w:t xml:space="preserve"> شغل</w:t>
      </w:r>
      <w:r w:rsidRPr="0010759D">
        <w:rPr>
          <w:rFonts w:cs="B Zar" w:hint="cs"/>
          <w:sz w:val="28"/>
          <w:rtl/>
        </w:rPr>
        <w:t>ی</w:t>
      </w:r>
      <w:r w:rsidRPr="0010759D">
        <w:rPr>
          <w:rFonts w:cs="B Zar"/>
          <w:sz w:val="28"/>
          <w:rtl/>
        </w:rPr>
        <w:t xml:space="preserve"> و ضوابط و چارچوب‌ها</w:t>
      </w:r>
      <w:r w:rsidRPr="0010759D">
        <w:rPr>
          <w:rFonts w:cs="B Zar" w:hint="cs"/>
          <w:sz w:val="28"/>
          <w:rtl/>
        </w:rPr>
        <w:t>ی</w:t>
      </w:r>
      <w:r w:rsidRPr="0010759D">
        <w:rPr>
          <w:rFonts w:cs="B Zar"/>
          <w:sz w:val="28"/>
          <w:rtl/>
        </w:rPr>
        <w:t xml:space="preserve"> ادار</w:t>
      </w:r>
      <w:r w:rsidRPr="0010759D">
        <w:rPr>
          <w:rFonts w:cs="B Zar" w:hint="cs"/>
          <w:sz w:val="28"/>
          <w:rtl/>
        </w:rPr>
        <w:t>ی</w:t>
      </w:r>
      <w:r w:rsidRPr="0010759D">
        <w:rPr>
          <w:rFonts w:cs="B Zar" w:hint="eastAsia"/>
          <w:sz w:val="28"/>
          <w:rtl/>
        </w:rPr>
        <w:t>،</w:t>
      </w:r>
      <w:r w:rsidRPr="0010759D">
        <w:rPr>
          <w:rFonts w:cs="B Zar"/>
          <w:sz w:val="28"/>
          <w:rtl/>
        </w:rPr>
        <w:t xml:space="preserve"> با اشخاص حق</w:t>
      </w:r>
      <w:r w:rsidRPr="0010759D">
        <w:rPr>
          <w:rFonts w:cs="B Zar" w:hint="cs"/>
          <w:sz w:val="28"/>
          <w:rtl/>
        </w:rPr>
        <w:t>ی</w:t>
      </w:r>
      <w:r w:rsidRPr="0010759D">
        <w:rPr>
          <w:rFonts w:cs="B Zar" w:hint="eastAsia"/>
          <w:sz w:val="28"/>
          <w:rtl/>
        </w:rPr>
        <w:t>ق</w:t>
      </w:r>
      <w:r w:rsidRPr="0010759D">
        <w:rPr>
          <w:rFonts w:cs="B Zar" w:hint="cs"/>
          <w:sz w:val="28"/>
          <w:rtl/>
        </w:rPr>
        <w:t>ی</w:t>
      </w:r>
      <w:r w:rsidRPr="0010759D">
        <w:rPr>
          <w:rFonts w:cs="B Zar"/>
          <w:sz w:val="28"/>
          <w:rtl/>
        </w:rPr>
        <w:t xml:space="preserve"> و حقوق</w:t>
      </w:r>
      <w:r w:rsidRPr="0010759D">
        <w:rPr>
          <w:rFonts w:cs="B Zar" w:hint="cs"/>
          <w:sz w:val="28"/>
          <w:rtl/>
        </w:rPr>
        <w:t>ی</w:t>
      </w:r>
      <w:r w:rsidRPr="0010759D">
        <w:rPr>
          <w:rFonts w:cs="B Zar"/>
          <w:sz w:val="28"/>
          <w:rtl/>
        </w:rPr>
        <w:t xml:space="preserve"> طرف قرارداد ممنوع م</w:t>
      </w:r>
      <w:r w:rsidRPr="0010759D">
        <w:rPr>
          <w:rFonts w:cs="B Zar" w:hint="cs"/>
          <w:sz w:val="28"/>
          <w:rtl/>
        </w:rPr>
        <w:t>ی‌</w:t>
      </w:r>
      <w:r w:rsidRPr="0010759D">
        <w:rPr>
          <w:rFonts w:cs="B Zar" w:hint="eastAsia"/>
          <w:sz w:val="28"/>
          <w:rtl/>
        </w:rPr>
        <w:t>باشد</w:t>
      </w:r>
      <w:r w:rsidRPr="0010759D">
        <w:rPr>
          <w:rFonts w:cs="B Zar"/>
          <w:sz w:val="28"/>
          <w:rtl/>
        </w:rPr>
        <w:t xml:space="preserve"> و چنانچه در هر مرحله از اجرا</w:t>
      </w:r>
      <w:r w:rsidRPr="0010759D">
        <w:rPr>
          <w:rFonts w:cs="B Zar" w:hint="cs"/>
          <w:sz w:val="28"/>
          <w:rtl/>
        </w:rPr>
        <w:t>ی</w:t>
      </w:r>
      <w:r w:rsidRPr="0010759D">
        <w:rPr>
          <w:rFonts w:cs="B Zar"/>
          <w:sz w:val="28"/>
          <w:rtl/>
        </w:rPr>
        <w:t xml:space="preserve"> قرارداد ا</w:t>
      </w:r>
      <w:r w:rsidRPr="0010759D">
        <w:rPr>
          <w:rFonts w:cs="B Zar" w:hint="cs"/>
          <w:sz w:val="28"/>
          <w:rtl/>
        </w:rPr>
        <w:t>ی</w:t>
      </w:r>
      <w:r w:rsidRPr="0010759D">
        <w:rPr>
          <w:rFonts w:cs="B Zar" w:hint="eastAsia"/>
          <w:sz w:val="28"/>
          <w:rtl/>
        </w:rPr>
        <w:t>ن</w:t>
      </w:r>
      <w:r w:rsidRPr="0010759D">
        <w:rPr>
          <w:rFonts w:cs="B Zar"/>
          <w:sz w:val="28"/>
          <w:rtl/>
        </w:rPr>
        <w:t xml:space="preserve"> موضوع محرز گردد، قرارداد مشمول فسخ بوده و مطابق با مفاد قرارداد عمل خواهد شد."</w:t>
      </w:r>
    </w:p>
    <w:p w14:paraId="36BE4073" w14:textId="77777777" w:rsidR="0010759D" w:rsidRPr="0010759D" w:rsidRDefault="0010759D" w:rsidP="0010759D">
      <w:pPr>
        <w:ind w:left="-765"/>
        <w:jc w:val="left"/>
        <w:rPr>
          <w:rFonts w:cs="B Zar"/>
          <w:sz w:val="28"/>
          <w:rtl/>
        </w:rPr>
      </w:pPr>
      <w:r w:rsidRPr="0010759D">
        <w:rPr>
          <w:rFonts w:cs="B Zar"/>
          <w:sz w:val="28"/>
          <w:rtl/>
        </w:rPr>
        <w:t>-تأ</w:t>
      </w:r>
      <w:r w:rsidRPr="0010759D">
        <w:rPr>
          <w:rFonts w:cs="B Zar" w:hint="cs"/>
          <w:sz w:val="28"/>
          <w:rtl/>
        </w:rPr>
        <w:t>یی</w:t>
      </w:r>
      <w:r w:rsidRPr="0010759D">
        <w:rPr>
          <w:rFonts w:cs="B Zar" w:hint="eastAsia"/>
          <w:sz w:val="28"/>
          <w:rtl/>
        </w:rPr>
        <w:t>د</w:t>
      </w:r>
      <w:r w:rsidRPr="0010759D">
        <w:rPr>
          <w:rFonts w:cs="B Zar"/>
          <w:sz w:val="28"/>
          <w:rtl/>
        </w:rPr>
        <w:t xml:space="preserve"> م</w:t>
      </w:r>
      <w:r w:rsidRPr="0010759D">
        <w:rPr>
          <w:rFonts w:cs="B Zar" w:hint="cs"/>
          <w:sz w:val="28"/>
          <w:rtl/>
        </w:rPr>
        <w:t>ی</w:t>
      </w:r>
      <w:r w:rsidRPr="0010759D">
        <w:rPr>
          <w:rFonts w:cs="B Zar"/>
          <w:sz w:val="28"/>
          <w:rtl/>
        </w:rPr>
        <w:t xml:space="preserve"> نما</w:t>
      </w:r>
      <w:r w:rsidRPr="0010759D">
        <w:rPr>
          <w:rFonts w:cs="B Zar" w:hint="cs"/>
          <w:sz w:val="28"/>
          <w:rtl/>
        </w:rPr>
        <w:t>ی</w:t>
      </w:r>
      <w:r w:rsidRPr="0010759D">
        <w:rPr>
          <w:rFonts w:cs="B Zar" w:hint="eastAsia"/>
          <w:sz w:val="28"/>
          <w:rtl/>
        </w:rPr>
        <w:t>د</w:t>
      </w:r>
      <w:r w:rsidRPr="0010759D">
        <w:rPr>
          <w:rFonts w:cs="B Zar"/>
          <w:sz w:val="28"/>
          <w:rtl/>
        </w:rPr>
        <w:t xml:space="preserve"> که ه</w:t>
      </w:r>
      <w:r w:rsidRPr="0010759D">
        <w:rPr>
          <w:rFonts w:cs="B Zar" w:hint="cs"/>
          <w:sz w:val="28"/>
          <w:rtl/>
        </w:rPr>
        <w:t>ی</w:t>
      </w:r>
      <w:r w:rsidRPr="0010759D">
        <w:rPr>
          <w:rFonts w:cs="B Zar" w:hint="eastAsia"/>
          <w:sz w:val="28"/>
          <w:rtl/>
        </w:rPr>
        <w:t>چ</w:t>
      </w:r>
      <w:r w:rsidRPr="0010759D">
        <w:rPr>
          <w:rFonts w:cs="B Zar"/>
          <w:sz w:val="28"/>
          <w:rtl/>
        </w:rPr>
        <w:t xml:space="preserve"> </w:t>
      </w:r>
      <w:r w:rsidRPr="0010759D">
        <w:rPr>
          <w:rFonts w:cs="B Zar" w:hint="cs"/>
          <w:sz w:val="28"/>
          <w:rtl/>
        </w:rPr>
        <w:t>ی</w:t>
      </w:r>
      <w:r w:rsidRPr="0010759D">
        <w:rPr>
          <w:rFonts w:cs="B Zar" w:hint="eastAsia"/>
          <w:sz w:val="28"/>
          <w:rtl/>
        </w:rPr>
        <w:t>ک</w:t>
      </w:r>
      <w:r w:rsidRPr="0010759D">
        <w:rPr>
          <w:rFonts w:cs="B Zar"/>
          <w:sz w:val="28"/>
          <w:rtl/>
        </w:rPr>
        <w:t xml:space="preserve"> از شرکا ، اعضا</w:t>
      </w:r>
      <w:r w:rsidRPr="0010759D">
        <w:rPr>
          <w:rFonts w:cs="B Zar" w:hint="cs"/>
          <w:sz w:val="28"/>
          <w:rtl/>
        </w:rPr>
        <w:t>ی</w:t>
      </w:r>
      <w:r w:rsidRPr="0010759D">
        <w:rPr>
          <w:rFonts w:cs="B Zar"/>
          <w:sz w:val="28"/>
          <w:rtl/>
        </w:rPr>
        <w:t xml:space="preserve"> ه</w:t>
      </w:r>
      <w:r w:rsidRPr="0010759D">
        <w:rPr>
          <w:rFonts w:cs="B Zar" w:hint="cs"/>
          <w:sz w:val="28"/>
          <w:rtl/>
        </w:rPr>
        <w:t>ی</w:t>
      </w:r>
      <w:r w:rsidRPr="0010759D">
        <w:rPr>
          <w:rFonts w:cs="B Zar" w:hint="eastAsia"/>
          <w:sz w:val="28"/>
          <w:rtl/>
        </w:rPr>
        <w:t>أت</w:t>
      </w:r>
      <w:r w:rsidRPr="0010759D">
        <w:rPr>
          <w:rFonts w:cs="B Zar"/>
          <w:sz w:val="28"/>
          <w:rtl/>
        </w:rPr>
        <w:t xml:space="preserve"> مد</w:t>
      </w:r>
      <w:r w:rsidRPr="0010759D">
        <w:rPr>
          <w:rFonts w:cs="B Zar" w:hint="cs"/>
          <w:sz w:val="28"/>
          <w:rtl/>
        </w:rPr>
        <w:t>ی</w:t>
      </w:r>
      <w:r w:rsidRPr="0010759D">
        <w:rPr>
          <w:rFonts w:cs="B Zar" w:hint="eastAsia"/>
          <w:sz w:val="28"/>
          <w:rtl/>
        </w:rPr>
        <w:t>ر</w:t>
      </w:r>
      <w:r w:rsidRPr="0010759D">
        <w:rPr>
          <w:rFonts w:cs="B Zar" w:hint="cs"/>
          <w:sz w:val="28"/>
          <w:rtl/>
        </w:rPr>
        <w:t>ی</w:t>
      </w:r>
      <w:r w:rsidRPr="0010759D">
        <w:rPr>
          <w:rFonts w:cs="B Zar" w:hint="eastAsia"/>
          <w:sz w:val="28"/>
          <w:rtl/>
        </w:rPr>
        <w:t>ه</w:t>
      </w:r>
      <w:r w:rsidRPr="0010759D">
        <w:rPr>
          <w:rFonts w:cs="B Zar"/>
          <w:sz w:val="28"/>
          <w:rtl/>
        </w:rPr>
        <w:t xml:space="preserve"> و مد</w:t>
      </w:r>
      <w:r w:rsidRPr="0010759D">
        <w:rPr>
          <w:rFonts w:cs="B Zar" w:hint="cs"/>
          <w:sz w:val="28"/>
          <w:rtl/>
        </w:rPr>
        <w:t>ی</w:t>
      </w:r>
      <w:r w:rsidRPr="0010759D">
        <w:rPr>
          <w:rFonts w:cs="B Zar" w:hint="eastAsia"/>
          <w:sz w:val="28"/>
          <w:rtl/>
        </w:rPr>
        <w:t>رعامل</w:t>
      </w:r>
      <w:r w:rsidRPr="0010759D">
        <w:rPr>
          <w:rFonts w:cs="B Zar"/>
          <w:sz w:val="28"/>
          <w:rtl/>
        </w:rPr>
        <w:t xml:space="preserve"> شرکت مشمول ممنوع</w:t>
      </w:r>
      <w:r w:rsidRPr="0010759D">
        <w:rPr>
          <w:rFonts w:cs="B Zar" w:hint="cs"/>
          <w:sz w:val="28"/>
          <w:rtl/>
        </w:rPr>
        <w:t>ی</w:t>
      </w:r>
      <w:r w:rsidRPr="0010759D">
        <w:rPr>
          <w:rFonts w:cs="B Zar" w:hint="eastAsia"/>
          <w:sz w:val="28"/>
          <w:rtl/>
        </w:rPr>
        <w:t>ت</w:t>
      </w:r>
      <w:r w:rsidRPr="0010759D">
        <w:rPr>
          <w:rFonts w:cs="B Zar"/>
          <w:sz w:val="28"/>
          <w:rtl/>
        </w:rPr>
        <w:t xml:space="preserve"> مقرر در اصل 141 قانون اساس</w:t>
      </w:r>
      <w:r w:rsidRPr="0010759D">
        <w:rPr>
          <w:rFonts w:cs="B Zar" w:hint="cs"/>
          <w:sz w:val="28"/>
          <w:rtl/>
        </w:rPr>
        <w:t>ی</w:t>
      </w:r>
      <w:r w:rsidRPr="0010759D">
        <w:rPr>
          <w:rFonts w:cs="B Zar"/>
          <w:sz w:val="28"/>
          <w:rtl/>
        </w:rPr>
        <w:t xml:space="preserve"> و قانون منع مداخله کارمندان دولت در معاملات دولت</w:t>
      </w:r>
      <w:r w:rsidRPr="0010759D">
        <w:rPr>
          <w:rFonts w:cs="B Zar" w:hint="cs"/>
          <w:sz w:val="28"/>
          <w:rtl/>
        </w:rPr>
        <w:t>ی</w:t>
      </w:r>
      <w:r w:rsidRPr="0010759D">
        <w:rPr>
          <w:rFonts w:cs="B Zar"/>
          <w:sz w:val="28"/>
          <w:rtl/>
        </w:rPr>
        <w:t xml:space="preserve"> مصوب د</w:t>
      </w:r>
      <w:r w:rsidRPr="0010759D">
        <w:rPr>
          <w:rFonts w:cs="B Zar" w:hint="cs"/>
          <w:sz w:val="28"/>
          <w:rtl/>
        </w:rPr>
        <w:t>ی</w:t>
      </w:r>
      <w:r w:rsidRPr="0010759D">
        <w:rPr>
          <w:rFonts w:cs="B Zar" w:hint="eastAsia"/>
          <w:sz w:val="28"/>
          <w:rtl/>
        </w:rPr>
        <w:t>ماه</w:t>
      </w:r>
      <w:r w:rsidRPr="0010759D">
        <w:rPr>
          <w:rFonts w:cs="B Zar"/>
          <w:sz w:val="28"/>
          <w:rtl/>
        </w:rPr>
        <w:t xml:space="preserve"> 1337 نبوده و به محض شمول ا</w:t>
      </w:r>
      <w:r w:rsidRPr="0010759D">
        <w:rPr>
          <w:rFonts w:cs="B Zar" w:hint="cs"/>
          <w:sz w:val="28"/>
          <w:rtl/>
        </w:rPr>
        <w:t>ی</w:t>
      </w:r>
      <w:r w:rsidRPr="0010759D">
        <w:rPr>
          <w:rFonts w:cs="B Zar" w:hint="eastAsia"/>
          <w:sz w:val="28"/>
          <w:rtl/>
        </w:rPr>
        <w:t>ن</w:t>
      </w:r>
      <w:r w:rsidRPr="0010759D">
        <w:rPr>
          <w:rFonts w:cs="B Zar"/>
          <w:sz w:val="28"/>
          <w:rtl/>
        </w:rPr>
        <w:t xml:space="preserve"> مقررات بر شرکت و شرکا</w:t>
      </w:r>
      <w:r w:rsidRPr="0010759D">
        <w:rPr>
          <w:rFonts w:cs="B Zar" w:hint="cs"/>
          <w:sz w:val="28"/>
          <w:rtl/>
        </w:rPr>
        <w:t>ی</w:t>
      </w:r>
      <w:r w:rsidRPr="0010759D">
        <w:rPr>
          <w:rFonts w:cs="B Zar"/>
          <w:sz w:val="28"/>
          <w:rtl/>
        </w:rPr>
        <w:t xml:space="preserve"> آن ، موضوع را فوراً به اطلاع ام</w:t>
      </w:r>
      <w:r w:rsidRPr="0010759D">
        <w:rPr>
          <w:rFonts w:cs="B Zar" w:hint="eastAsia"/>
          <w:sz w:val="28"/>
          <w:rtl/>
        </w:rPr>
        <w:t>ور</w:t>
      </w:r>
      <w:r w:rsidRPr="0010759D">
        <w:rPr>
          <w:rFonts w:cs="B Zar"/>
          <w:sz w:val="28"/>
          <w:rtl/>
        </w:rPr>
        <w:t xml:space="preserve"> قراردادها</w:t>
      </w:r>
      <w:r w:rsidRPr="0010759D">
        <w:rPr>
          <w:rFonts w:cs="B Zar" w:hint="cs"/>
          <w:sz w:val="28"/>
          <w:rtl/>
        </w:rPr>
        <w:t>ی</w:t>
      </w:r>
      <w:r w:rsidRPr="0010759D">
        <w:rPr>
          <w:rFonts w:cs="B Zar"/>
          <w:sz w:val="28"/>
          <w:rtl/>
        </w:rPr>
        <w:t xml:space="preserve"> شرکت آب منطقه ا</w:t>
      </w:r>
      <w:r w:rsidRPr="0010759D">
        <w:rPr>
          <w:rFonts w:cs="B Zar" w:hint="cs"/>
          <w:sz w:val="28"/>
          <w:rtl/>
        </w:rPr>
        <w:t>ی</w:t>
      </w:r>
      <w:r w:rsidRPr="0010759D">
        <w:rPr>
          <w:rFonts w:cs="B Zar"/>
          <w:sz w:val="28"/>
          <w:rtl/>
        </w:rPr>
        <w:t xml:space="preserve"> اصفهان برساند و ن</w:t>
      </w:r>
      <w:r w:rsidRPr="0010759D">
        <w:rPr>
          <w:rFonts w:cs="B Zar" w:hint="cs"/>
          <w:sz w:val="28"/>
          <w:rtl/>
        </w:rPr>
        <w:t>ی</w:t>
      </w:r>
      <w:r w:rsidRPr="0010759D">
        <w:rPr>
          <w:rFonts w:cs="B Zar" w:hint="eastAsia"/>
          <w:sz w:val="28"/>
          <w:rtl/>
        </w:rPr>
        <w:t>ز</w:t>
      </w:r>
      <w:r w:rsidRPr="0010759D">
        <w:rPr>
          <w:rFonts w:cs="B Zar"/>
          <w:sz w:val="28"/>
          <w:rtl/>
        </w:rPr>
        <w:t xml:space="preserve"> تأ</w:t>
      </w:r>
      <w:r w:rsidRPr="0010759D">
        <w:rPr>
          <w:rFonts w:cs="B Zar" w:hint="cs"/>
          <w:sz w:val="28"/>
          <w:rtl/>
        </w:rPr>
        <w:t>یی</w:t>
      </w:r>
      <w:r w:rsidRPr="0010759D">
        <w:rPr>
          <w:rFonts w:cs="B Zar" w:hint="eastAsia"/>
          <w:sz w:val="28"/>
          <w:rtl/>
        </w:rPr>
        <w:t>د</w:t>
      </w:r>
      <w:r w:rsidRPr="0010759D">
        <w:rPr>
          <w:rFonts w:cs="B Zar"/>
          <w:sz w:val="28"/>
          <w:rtl/>
        </w:rPr>
        <w:t xml:space="preserve"> م</w:t>
      </w:r>
      <w:r w:rsidRPr="0010759D">
        <w:rPr>
          <w:rFonts w:cs="B Zar" w:hint="cs"/>
          <w:sz w:val="28"/>
          <w:rtl/>
        </w:rPr>
        <w:t>ی</w:t>
      </w:r>
      <w:r w:rsidRPr="0010759D">
        <w:rPr>
          <w:rFonts w:cs="B Zar"/>
          <w:sz w:val="28"/>
          <w:rtl/>
        </w:rPr>
        <w:t xml:space="preserve"> نما</w:t>
      </w:r>
      <w:r w:rsidRPr="0010759D">
        <w:rPr>
          <w:rFonts w:cs="B Zar" w:hint="cs"/>
          <w:sz w:val="28"/>
          <w:rtl/>
        </w:rPr>
        <w:t>ی</w:t>
      </w:r>
      <w:r w:rsidRPr="0010759D">
        <w:rPr>
          <w:rFonts w:cs="B Zar" w:hint="eastAsia"/>
          <w:sz w:val="28"/>
          <w:rtl/>
        </w:rPr>
        <w:t>د</w:t>
      </w:r>
      <w:r w:rsidRPr="0010759D">
        <w:rPr>
          <w:rFonts w:cs="B Zar"/>
          <w:sz w:val="28"/>
          <w:rtl/>
        </w:rPr>
        <w:t xml:space="preserve"> که ه</w:t>
      </w:r>
      <w:r w:rsidRPr="0010759D">
        <w:rPr>
          <w:rFonts w:cs="B Zar" w:hint="cs"/>
          <w:sz w:val="28"/>
          <w:rtl/>
        </w:rPr>
        <w:t>ی</w:t>
      </w:r>
      <w:r w:rsidRPr="0010759D">
        <w:rPr>
          <w:rFonts w:cs="B Zar" w:hint="eastAsia"/>
          <w:sz w:val="28"/>
          <w:rtl/>
        </w:rPr>
        <w:t>چ</w:t>
      </w:r>
      <w:r w:rsidRPr="0010759D">
        <w:rPr>
          <w:rFonts w:cs="B Zar"/>
          <w:sz w:val="28"/>
          <w:rtl/>
        </w:rPr>
        <w:t xml:space="preserve"> </w:t>
      </w:r>
      <w:r w:rsidRPr="0010759D">
        <w:rPr>
          <w:rFonts w:cs="B Zar" w:hint="cs"/>
          <w:sz w:val="28"/>
          <w:rtl/>
        </w:rPr>
        <w:t>ی</w:t>
      </w:r>
      <w:r w:rsidRPr="0010759D">
        <w:rPr>
          <w:rFonts w:cs="B Zar" w:hint="eastAsia"/>
          <w:sz w:val="28"/>
          <w:rtl/>
        </w:rPr>
        <w:t>ک</w:t>
      </w:r>
      <w:r w:rsidRPr="0010759D">
        <w:rPr>
          <w:rFonts w:cs="B Zar"/>
          <w:sz w:val="28"/>
          <w:rtl/>
        </w:rPr>
        <w:t xml:space="preserve"> از اشخاص</w:t>
      </w:r>
      <w:r w:rsidRPr="0010759D">
        <w:rPr>
          <w:rFonts w:cs="B Zar" w:hint="cs"/>
          <w:sz w:val="28"/>
          <w:rtl/>
        </w:rPr>
        <w:t>ی</w:t>
      </w:r>
      <w:r w:rsidRPr="0010759D">
        <w:rPr>
          <w:rFonts w:cs="B Zar"/>
          <w:sz w:val="28"/>
          <w:rtl/>
        </w:rPr>
        <w:t xml:space="preserve"> که به نحو</w:t>
      </w:r>
      <w:r w:rsidRPr="0010759D">
        <w:rPr>
          <w:rFonts w:cs="B Zar" w:hint="cs"/>
          <w:sz w:val="28"/>
          <w:rtl/>
        </w:rPr>
        <w:t>ی</w:t>
      </w:r>
      <w:r w:rsidRPr="0010759D">
        <w:rPr>
          <w:rFonts w:cs="B Zar"/>
          <w:sz w:val="28"/>
          <w:rtl/>
        </w:rPr>
        <w:t xml:space="preserve"> در رابطه با اصل 49 قانون اساس</w:t>
      </w:r>
      <w:r w:rsidRPr="0010759D">
        <w:rPr>
          <w:rFonts w:cs="B Zar" w:hint="cs"/>
          <w:sz w:val="28"/>
          <w:rtl/>
        </w:rPr>
        <w:t>ی</w:t>
      </w:r>
      <w:r w:rsidRPr="0010759D">
        <w:rPr>
          <w:rFonts w:cs="B Zar"/>
          <w:sz w:val="28"/>
          <w:rtl/>
        </w:rPr>
        <w:t xml:space="preserve"> محکوم</w:t>
      </w:r>
      <w:r w:rsidRPr="0010759D">
        <w:rPr>
          <w:rFonts w:cs="B Zar" w:hint="cs"/>
          <w:sz w:val="28"/>
          <w:rtl/>
        </w:rPr>
        <w:t>ی</w:t>
      </w:r>
      <w:r w:rsidRPr="0010759D">
        <w:rPr>
          <w:rFonts w:cs="B Zar" w:hint="eastAsia"/>
          <w:sz w:val="28"/>
          <w:rtl/>
        </w:rPr>
        <w:t>ت</w:t>
      </w:r>
      <w:r w:rsidRPr="0010759D">
        <w:rPr>
          <w:rFonts w:cs="B Zar"/>
          <w:sz w:val="28"/>
          <w:rtl/>
        </w:rPr>
        <w:t xml:space="preserve"> </w:t>
      </w:r>
      <w:r w:rsidRPr="0010759D">
        <w:rPr>
          <w:rFonts w:cs="B Zar" w:hint="cs"/>
          <w:sz w:val="28"/>
          <w:rtl/>
        </w:rPr>
        <w:t>ی</w:t>
      </w:r>
      <w:r w:rsidRPr="0010759D">
        <w:rPr>
          <w:rFonts w:cs="B Zar" w:hint="eastAsia"/>
          <w:sz w:val="28"/>
          <w:rtl/>
        </w:rPr>
        <w:t>افته</w:t>
      </w:r>
      <w:r w:rsidRPr="0010759D">
        <w:rPr>
          <w:rFonts w:cs="B Zar"/>
          <w:sz w:val="28"/>
          <w:rtl/>
        </w:rPr>
        <w:t xml:space="preserve"> اند در ا</w:t>
      </w:r>
      <w:r w:rsidRPr="0010759D">
        <w:rPr>
          <w:rFonts w:cs="B Zar" w:hint="cs"/>
          <w:sz w:val="28"/>
          <w:rtl/>
        </w:rPr>
        <w:t>ی</w:t>
      </w:r>
      <w:r w:rsidRPr="0010759D">
        <w:rPr>
          <w:rFonts w:cs="B Zar" w:hint="eastAsia"/>
          <w:sz w:val="28"/>
          <w:rtl/>
        </w:rPr>
        <w:t>ن</w:t>
      </w:r>
      <w:r w:rsidRPr="0010759D">
        <w:rPr>
          <w:rFonts w:cs="B Zar"/>
          <w:sz w:val="28"/>
          <w:rtl/>
        </w:rPr>
        <w:t xml:space="preserve"> شرکت سهامدار ن</w:t>
      </w:r>
      <w:r w:rsidRPr="0010759D">
        <w:rPr>
          <w:rFonts w:cs="B Zar" w:hint="cs"/>
          <w:sz w:val="28"/>
          <w:rtl/>
        </w:rPr>
        <w:t>ی</w:t>
      </w:r>
      <w:r w:rsidRPr="0010759D">
        <w:rPr>
          <w:rFonts w:cs="B Zar" w:hint="eastAsia"/>
          <w:sz w:val="28"/>
          <w:rtl/>
        </w:rPr>
        <w:t>ستند</w:t>
      </w:r>
      <w:r w:rsidRPr="0010759D">
        <w:rPr>
          <w:rFonts w:cs="B Zar"/>
          <w:sz w:val="28"/>
          <w:rtl/>
        </w:rPr>
        <w:t xml:space="preserve"> وبه محض شمول ا</w:t>
      </w:r>
      <w:r w:rsidRPr="0010759D">
        <w:rPr>
          <w:rFonts w:cs="B Zar" w:hint="cs"/>
          <w:sz w:val="28"/>
          <w:rtl/>
        </w:rPr>
        <w:t>ی</w:t>
      </w:r>
      <w:r w:rsidRPr="0010759D">
        <w:rPr>
          <w:rFonts w:cs="B Zar" w:hint="eastAsia"/>
          <w:sz w:val="28"/>
          <w:rtl/>
        </w:rPr>
        <w:t>ن</w:t>
      </w:r>
      <w:r w:rsidRPr="0010759D">
        <w:rPr>
          <w:rFonts w:cs="B Zar"/>
          <w:sz w:val="28"/>
          <w:rtl/>
        </w:rPr>
        <w:t xml:space="preserve"> امر به مد</w:t>
      </w:r>
      <w:r w:rsidRPr="0010759D">
        <w:rPr>
          <w:rFonts w:cs="B Zar" w:hint="cs"/>
          <w:sz w:val="28"/>
          <w:rtl/>
        </w:rPr>
        <w:t>ی</w:t>
      </w:r>
      <w:r w:rsidRPr="0010759D">
        <w:rPr>
          <w:rFonts w:cs="B Zar" w:hint="eastAsia"/>
          <w:sz w:val="28"/>
          <w:rtl/>
        </w:rPr>
        <w:t>ران</w:t>
      </w:r>
      <w:r w:rsidRPr="0010759D">
        <w:rPr>
          <w:rFonts w:cs="B Zar"/>
          <w:sz w:val="28"/>
          <w:rtl/>
        </w:rPr>
        <w:t xml:space="preserve"> و شرکا شرکت ، مراتب را فوراً به امور قراردادها</w:t>
      </w:r>
      <w:r w:rsidRPr="0010759D">
        <w:rPr>
          <w:rFonts w:cs="B Zar" w:hint="cs"/>
          <w:sz w:val="28"/>
          <w:rtl/>
        </w:rPr>
        <w:t>ی</w:t>
      </w:r>
      <w:r w:rsidRPr="0010759D">
        <w:rPr>
          <w:rFonts w:cs="B Zar"/>
          <w:sz w:val="28"/>
          <w:rtl/>
        </w:rPr>
        <w:t xml:space="preserve"> شرکت آب منطقه ا</w:t>
      </w:r>
      <w:r w:rsidRPr="0010759D">
        <w:rPr>
          <w:rFonts w:cs="B Zar" w:hint="cs"/>
          <w:sz w:val="28"/>
          <w:rtl/>
        </w:rPr>
        <w:t>ی</w:t>
      </w:r>
      <w:r w:rsidRPr="0010759D">
        <w:rPr>
          <w:rFonts w:cs="B Zar"/>
          <w:sz w:val="28"/>
          <w:rtl/>
        </w:rPr>
        <w:t xml:space="preserve"> اصفهان اطلاع دهند.</w:t>
      </w:r>
    </w:p>
    <w:p w14:paraId="3BBB5578" w14:textId="77777777" w:rsidR="0010759D" w:rsidRPr="0010759D" w:rsidRDefault="0010759D" w:rsidP="0010759D">
      <w:pPr>
        <w:ind w:left="-765"/>
        <w:jc w:val="left"/>
        <w:rPr>
          <w:rFonts w:cs="B Zar"/>
          <w:sz w:val="28"/>
          <w:rtl/>
        </w:rPr>
      </w:pPr>
      <w:r w:rsidRPr="0010759D">
        <w:rPr>
          <w:rFonts w:cs="B Zar"/>
          <w:sz w:val="28"/>
          <w:rtl/>
        </w:rPr>
        <w:t>-تأ</w:t>
      </w:r>
      <w:r w:rsidRPr="0010759D">
        <w:rPr>
          <w:rFonts w:cs="B Zar" w:hint="cs"/>
          <w:sz w:val="28"/>
          <w:rtl/>
        </w:rPr>
        <w:t>یی</w:t>
      </w:r>
      <w:r w:rsidRPr="0010759D">
        <w:rPr>
          <w:rFonts w:cs="B Zar" w:hint="eastAsia"/>
          <w:sz w:val="28"/>
          <w:rtl/>
        </w:rPr>
        <w:t>د</w:t>
      </w:r>
      <w:r w:rsidRPr="0010759D">
        <w:rPr>
          <w:rFonts w:cs="B Zar"/>
          <w:sz w:val="28"/>
          <w:rtl/>
        </w:rPr>
        <w:t xml:space="preserve"> م</w:t>
      </w:r>
      <w:r w:rsidRPr="0010759D">
        <w:rPr>
          <w:rFonts w:cs="B Zar" w:hint="cs"/>
          <w:sz w:val="28"/>
          <w:rtl/>
        </w:rPr>
        <w:t>ی</w:t>
      </w:r>
      <w:r w:rsidRPr="0010759D">
        <w:rPr>
          <w:rFonts w:cs="B Zar"/>
          <w:sz w:val="28"/>
          <w:rtl/>
        </w:rPr>
        <w:t xml:space="preserve"> نما</w:t>
      </w:r>
      <w:r w:rsidRPr="0010759D">
        <w:rPr>
          <w:rFonts w:cs="B Zar" w:hint="cs"/>
          <w:sz w:val="28"/>
          <w:rtl/>
        </w:rPr>
        <w:t>ی</w:t>
      </w:r>
      <w:r w:rsidRPr="0010759D">
        <w:rPr>
          <w:rFonts w:cs="B Zar" w:hint="eastAsia"/>
          <w:sz w:val="28"/>
          <w:rtl/>
        </w:rPr>
        <w:t>د</w:t>
      </w:r>
      <w:r w:rsidRPr="0010759D">
        <w:rPr>
          <w:rFonts w:cs="B Zar"/>
          <w:sz w:val="28"/>
          <w:rtl/>
        </w:rPr>
        <w:t xml:space="preserve"> موارد</w:t>
      </w:r>
      <w:r w:rsidRPr="0010759D">
        <w:rPr>
          <w:rFonts w:cs="B Zar" w:hint="cs"/>
          <w:sz w:val="28"/>
          <w:rtl/>
        </w:rPr>
        <w:t>ی</w:t>
      </w:r>
      <w:r w:rsidRPr="0010759D">
        <w:rPr>
          <w:rFonts w:cs="B Zar" w:hint="eastAsia"/>
          <w:sz w:val="28"/>
          <w:rtl/>
        </w:rPr>
        <w:t>که</w:t>
      </w:r>
      <w:r w:rsidRPr="0010759D">
        <w:rPr>
          <w:rFonts w:cs="B Zar"/>
          <w:sz w:val="28"/>
          <w:rtl/>
        </w:rPr>
        <w:t xml:space="preserve"> ا</w:t>
      </w:r>
      <w:r w:rsidRPr="0010759D">
        <w:rPr>
          <w:rFonts w:cs="B Zar" w:hint="cs"/>
          <w:sz w:val="28"/>
          <w:rtl/>
        </w:rPr>
        <w:t>ی</w:t>
      </w:r>
      <w:r w:rsidRPr="0010759D">
        <w:rPr>
          <w:rFonts w:cs="B Zar" w:hint="eastAsia"/>
          <w:sz w:val="28"/>
          <w:rtl/>
        </w:rPr>
        <w:t>ن</w:t>
      </w:r>
      <w:r w:rsidRPr="0010759D">
        <w:rPr>
          <w:rFonts w:cs="B Zar"/>
          <w:sz w:val="28"/>
          <w:rtl/>
        </w:rPr>
        <w:t xml:space="preserve"> شرکت مشمول فسخ (ماده 23 شرا</w:t>
      </w:r>
      <w:r w:rsidRPr="0010759D">
        <w:rPr>
          <w:rFonts w:cs="B Zar" w:hint="cs"/>
          <w:sz w:val="28"/>
          <w:rtl/>
        </w:rPr>
        <w:t>ی</w:t>
      </w:r>
      <w:r w:rsidRPr="0010759D">
        <w:rPr>
          <w:rFonts w:cs="B Zar" w:hint="eastAsia"/>
          <w:sz w:val="28"/>
          <w:rtl/>
        </w:rPr>
        <w:t>ط</w:t>
      </w:r>
      <w:r w:rsidRPr="0010759D">
        <w:rPr>
          <w:rFonts w:cs="B Zar"/>
          <w:sz w:val="28"/>
          <w:rtl/>
        </w:rPr>
        <w:t xml:space="preserve"> عموم</w:t>
      </w:r>
      <w:r w:rsidRPr="0010759D">
        <w:rPr>
          <w:rFonts w:cs="B Zar" w:hint="cs"/>
          <w:sz w:val="28"/>
          <w:rtl/>
        </w:rPr>
        <w:t>ی</w:t>
      </w:r>
      <w:r w:rsidRPr="0010759D">
        <w:rPr>
          <w:rFonts w:cs="B Zar"/>
          <w:sz w:val="28"/>
          <w:rtl/>
        </w:rPr>
        <w:t xml:space="preserve"> ) و خاتمه قرارداد (ماده   شرا</w:t>
      </w:r>
      <w:r w:rsidRPr="0010759D">
        <w:rPr>
          <w:rFonts w:cs="B Zar" w:hint="cs"/>
          <w:sz w:val="28"/>
          <w:rtl/>
        </w:rPr>
        <w:t>ی</w:t>
      </w:r>
      <w:r w:rsidRPr="0010759D">
        <w:rPr>
          <w:rFonts w:cs="B Zar" w:hint="eastAsia"/>
          <w:sz w:val="28"/>
          <w:rtl/>
        </w:rPr>
        <w:t>ط</w:t>
      </w:r>
      <w:r w:rsidRPr="0010759D">
        <w:rPr>
          <w:rFonts w:cs="B Zar"/>
          <w:sz w:val="28"/>
          <w:rtl/>
        </w:rPr>
        <w:t xml:space="preserve"> خصوص</w:t>
      </w:r>
      <w:r w:rsidRPr="0010759D">
        <w:rPr>
          <w:rFonts w:cs="B Zar" w:hint="cs"/>
          <w:sz w:val="28"/>
          <w:rtl/>
        </w:rPr>
        <w:t>ی</w:t>
      </w:r>
      <w:r w:rsidRPr="0010759D">
        <w:rPr>
          <w:rFonts w:cs="B Zar"/>
          <w:sz w:val="28"/>
          <w:rtl/>
        </w:rPr>
        <w:t>) گرد</w:t>
      </w:r>
      <w:r w:rsidRPr="0010759D">
        <w:rPr>
          <w:rFonts w:cs="B Zar" w:hint="cs"/>
          <w:sz w:val="28"/>
          <w:rtl/>
        </w:rPr>
        <w:t>ی</w:t>
      </w:r>
      <w:r w:rsidRPr="0010759D">
        <w:rPr>
          <w:rFonts w:cs="B Zar" w:hint="eastAsia"/>
          <w:sz w:val="28"/>
          <w:rtl/>
        </w:rPr>
        <w:t>ده</w:t>
      </w:r>
      <w:r w:rsidRPr="0010759D">
        <w:rPr>
          <w:rFonts w:cs="B Zar"/>
          <w:sz w:val="28"/>
          <w:rtl/>
        </w:rPr>
        <w:t xml:space="preserve"> اعلام شده است.</w:t>
      </w:r>
    </w:p>
    <w:p w14:paraId="1CCAA055" w14:textId="77777777" w:rsidR="0010759D" w:rsidRPr="0010759D" w:rsidRDefault="0010759D" w:rsidP="0010759D">
      <w:pPr>
        <w:ind w:left="-765"/>
        <w:jc w:val="left"/>
        <w:rPr>
          <w:rFonts w:cs="B Zar"/>
          <w:sz w:val="28"/>
          <w:rtl/>
        </w:rPr>
      </w:pPr>
      <w:r w:rsidRPr="0010759D">
        <w:rPr>
          <w:rFonts w:cs="B Zar" w:hint="eastAsia"/>
          <w:sz w:val="28"/>
          <w:rtl/>
        </w:rPr>
        <w:t>چنانچه</w:t>
      </w:r>
      <w:r w:rsidRPr="0010759D">
        <w:rPr>
          <w:rFonts w:cs="B Zar"/>
          <w:sz w:val="28"/>
          <w:rtl/>
        </w:rPr>
        <w:t xml:space="preserve"> خلاف هر </w:t>
      </w:r>
      <w:r w:rsidRPr="0010759D">
        <w:rPr>
          <w:rFonts w:cs="B Zar" w:hint="cs"/>
          <w:sz w:val="28"/>
          <w:rtl/>
        </w:rPr>
        <w:t>ی</w:t>
      </w:r>
      <w:r w:rsidRPr="0010759D">
        <w:rPr>
          <w:rFonts w:cs="B Zar" w:hint="eastAsia"/>
          <w:sz w:val="28"/>
          <w:rtl/>
        </w:rPr>
        <w:t>ک</w:t>
      </w:r>
      <w:r w:rsidRPr="0010759D">
        <w:rPr>
          <w:rFonts w:cs="B Zar"/>
          <w:sz w:val="28"/>
          <w:rtl/>
        </w:rPr>
        <w:t xml:space="preserve"> از تأ</w:t>
      </w:r>
      <w:r w:rsidRPr="0010759D">
        <w:rPr>
          <w:rFonts w:cs="B Zar" w:hint="cs"/>
          <w:sz w:val="28"/>
          <w:rtl/>
        </w:rPr>
        <w:t>یی</w:t>
      </w:r>
      <w:r w:rsidRPr="0010759D">
        <w:rPr>
          <w:rFonts w:cs="B Zar" w:hint="eastAsia"/>
          <w:sz w:val="28"/>
          <w:rtl/>
        </w:rPr>
        <w:t>دات</w:t>
      </w:r>
      <w:r w:rsidRPr="0010759D">
        <w:rPr>
          <w:rFonts w:cs="B Zar"/>
          <w:sz w:val="28"/>
          <w:rtl/>
        </w:rPr>
        <w:t xml:space="preserve"> فوق الذکر و ن</w:t>
      </w:r>
      <w:r w:rsidRPr="0010759D">
        <w:rPr>
          <w:rFonts w:cs="B Zar" w:hint="cs"/>
          <w:sz w:val="28"/>
          <w:rtl/>
        </w:rPr>
        <w:t>ی</w:t>
      </w:r>
      <w:r w:rsidRPr="0010759D">
        <w:rPr>
          <w:rFonts w:cs="B Zar" w:hint="eastAsia"/>
          <w:sz w:val="28"/>
          <w:rtl/>
        </w:rPr>
        <w:t>ز</w:t>
      </w:r>
      <w:r w:rsidRPr="0010759D">
        <w:rPr>
          <w:rFonts w:cs="B Zar"/>
          <w:sz w:val="28"/>
          <w:rtl/>
        </w:rPr>
        <w:t xml:space="preserve"> مندرجات پرسشنامه ها</w:t>
      </w:r>
      <w:r w:rsidRPr="0010759D">
        <w:rPr>
          <w:rFonts w:cs="B Zar" w:hint="cs"/>
          <w:sz w:val="28"/>
          <w:rtl/>
        </w:rPr>
        <w:t>ی</w:t>
      </w:r>
      <w:r w:rsidRPr="0010759D">
        <w:rPr>
          <w:rFonts w:cs="B Zar"/>
          <w:sz w:val="28"/>
          <w:rtl/>
        </w:rPr>
        <w:t xml:space="preserve"> تحو</w:t>
      </w:r>
      <w:r w:rsidRPr="0010759D">
        <w:rPr>
          <w:rFonts w:cs="B Zar" w:hint="cs"/>
          <w:sz w:val="28"/>
          <w:rtl/>
        </w:rPr>
        <w:t>ی</w:t>
      </w:r>
      <w:r w:rsidRPr="0010759D">
        <w:rPr>
          <w:rFonts w:cs="B Zar" w:hint="eastAsia"/>
          <w:sz w:val="28"/>
          <w:rtl/>
        </w:rPr>
        <w:t>ل</w:t>
      </w:r>
      <w:r w:rsidRPr="0010759D">
        <w:rPr>
          <w:rFonts w:cs="B Zar" w:hint="cs"/>
          <w:sz w:val="28"/>
          <w:rtl/>
        </w:rPr>
        <w:t>ی</w:t>
      </w:r>
      <w:r w:rsidRPr="0010759D">
        <w:rPr>
          <w:rFonts w:cs="B Zar"/>
          <w:sz w:val="28"/>
          <w:rtl/>
        </w:rPr>
        <w:t xml:space="preserve"> به امور قراردادها</w:t>
      </w:r>
      <w:r w:rsidRPr="0010759D">
        <w:rPr>
          <w:rFonts w:cs="B Zar" w:hint="cs"/>
          <w:sz w:val="28"/>
          <w:rtl/>
        </w:rPr>
        <w:t>ی</w:t>
      </w:r>
      <w:r w:rsidRPr="0010759D">
        <w:rPr>
          <w:rFonts w:cs="B Zar"/>
          <w:sz w:val="28"/>
          <w:rtl/>
        </w:rPr>
        <w:t xml:space="preserve"> شرکت آب منطقه ا</w:t>
      </w:r>
      <w:r w:rsidRPr="0010759D">
        <w:rPr>
          <w:rFonts w:cs="B Zar" w:hint="cs"/>
          <w:sz w:val="28"/>
          <w:rtl/>
        </w:rPr>
        <w:t>ی</w:t>
      </w:r>
      <w:r w:rsidRPr="0010759D">
        <w:rPr>
          <w:rFonts w:cs="B Zar"/>
          <w:sz w:val="28"/>
          <w:rtl/>
        </w:rPr>
        <w:t xml:space="preserve"> اصفهان به اثبات برسد ، برابر مقررات رفتار خواهد شد و حق ه</w:t>
      </w:r>
      <w:r w:rsidRPr="0010759D">
        <w:rPr>
          <w:rFonts w:cs="B Zar" w:hint="cs"/>
          <w:sz w:val="28"/>
          <w:rtl/>
        </w:rPr>
        <w:t>ی</w:t>
      </w:r>
      <w:r w:rsidRPr="0010759D">
        <w:rPr>
          <w:rFonts w:cs="B Zar" w:hint="eastAsia"/>
          <w:sz w:val="28"/>
          <w:rtl/>
        </w:rPr>
        <w:t>چگونه</w:t>
      </w:r>
      <w:r w:rsidRPr="0010759D">
        <w:rPr>
          <w:rFonts w:cs="B Zar"/>
          <w:sz w:val="28"/>
          <w:rtl/>
        </w:rPr>
        <w:t xml:space="preserve"> اعتراض به تصم</w:t>
      </w:r>
      <w:r w:rsidRPr="0010759D">
        <w:rPr>
          <w:rFonts w:cs="B Zar" w:hint="cs"/>
          <w:sz w:val="28"/>
          <w:rtl/>
        </w:rPr>
        <w:t>ی</w:t>
      </w:r>
      <w:r w:rsidRPr="0010759D">
        <w:rPr>
          <w:rFonts w:cs="B Zar" w:hint="eastAsia"/>
          <w:sz w:val="28"/>
          <w:rtl/>
        </w:rPr>
        <w:t>مات</w:t>
      </w:r>
      <w:r w:rsidRPr="0010759D">
        <w:rPr>
          <w:rFonts w:cs="B Zar"/>
          <w:sz w:val="28"/>
          <w:rtl/>
        </w:rPr>
        <w:t xml:space="preserve"> امور قراردادها</w:t>
      </w:r>
      <w:r w:rsidRPr="0010759D">
        <w:rPr>
          <w:rFonts w:cs="B Zar" w:hint="cs"/>
          <w:sz w:val="28"/>
          <w:rtl/>
        </w:rPr>
        <w:t>ی</w:t>
      </w:r>
      <w:r w:rsidRPr="0010759D">
        <w:rPr>
          <w:rFonts w:cs="B Zar"/>
          <w:sz w:val="28"/>
          <w:rtl/>
        </w:rPr>
        <w:t xml:space="preserve"> شرکت آب منطقه ا</w:t>
      </w:r>
      <w:r w:rsidRPr="0010759D">
        <w:rPr>
          <w:rFonts w:cs="B Zar" w:hint="cs"/>
          <w:sz w:val="28"/>
          <w:rtl/>
        </w:rPr>
        <w:t>ی</w:t>
      </w:r>
      <w:r w:rsidRPr="0010759D">
        <w:rPr>
          <w:rFonts w:cs="B Zar"/>
          <w:sz w:val="28"/>
          <w:rtl/>
        </w:rPr>
        <w:t xml:space="preserve"> اصفهان مبن</w:t>
      </w:r>
      <w:r w:rsidRPr="0010759D">
        <w:rPr>
          <w:rFonts w:cs="B Zar" w:hint="cs"/>
          <w:sz w:val="28"/>
          <w:rtl/>
        </w:rPr>
        <w:t>ی</w:t>
      </w:r>
      <w:r w:rsidRPr="0010759D">
        <w:rPr>
          <w:rFonts w:cs="B Zar"/>
          <w:sz w:val="28"/>
          <w:rtl/>
        </w:rPr>
        <w:t xml:space="preserve"> بر لغو صلاح</w:t>
      </w:r>
      <w:r w:rsidRPr="0010759D">
        <w:rPr>
          <w:rFonts w:cs="B Zar" w:hint="cs"/>
          <w:sz w:val="28"/>
          <w:rtl/>
        </w:rPr>
        <w:t>ی</w:t>
      </w:r>
      <w:r w:rsidRPr="0010759D">
        <w:rPr>
          <w:rFonts w:cs="B Zar" w:hint="eastAsia"/>
          <w:sz w:val="28"/>
          <w:rtl/>
        </w:rPr>
        <w:t>ت</w:t>
      </w:r>
      <w:r w:rsidRPr="0010759D">
        <w:rPr>
          <w:rFonts w:cs="B Zar"/>
          <w:sz w:val="28"/>
          <w:rtl/>
        </w:rPr>
        <w:t xml:space="preserve"> و اعما</w:t>
      </w:r>
      <w:r w:rsidRPr="0010759D">
        <w:rPr>
          <w:rFonts w:cs="B Zar" w:hint="eastAsia"/>
          <w:sz w:val="28"/>
          <w:rtl/>
        </w:rPr>
        <w:t>ل</w:t>
      </w:r>
      <w:r w:rsidRPr="0010759D">
        <w:rPr>
          <w:rFonts w:cs="B Zar"/>
          <w:sz w:val="28"/>
          <w:rtl/>
        </w:rPr>
        <w:t xml:space="preserve"> محروم</w:t>
      </w:r>
      <w:r w:rsidRPr="0010759D">
        <w:rPr>
          <w:rFonts w:cs="B Zar" w:hint="cs"/>
          <w:sz w:val="28"/>
          <w:rtl/>
        </w:rPr>
        <w:t>ی</w:t>
      </w:r>
      <w:r w:rsidRPr="0010759D">
        <w:rPr>
          <w:rFonts w:cs="B Zar" w:hint="eastAsia"/>
          <w:sz w:val="28"/>
          <w:rtl/>
        </w:rPr>
        <w:t>ت</w:t>
      </w:r>
      <w:r w:rsidRPr="0010759D">
        <w:rPr>
          <w:rFonts w:cs="B Zar"/>
          <w:sz w:val="28"/>
          <w:rtl/>
        </w:rPr>
        <w:t xml:space="preserve"> و ن</w:t>
      </w:r>
      <w:r w:rsidRPr="0010759D">
        <w:rPr>
          <w:rFonts w:cs="B Zar" w:hint="cs"/>
          <w:sz w:val="28"/>
          <w:rtl/>
        </w:rPr>
        <w:t>ی</w:t>
      </w:r>
      <w:r w:rsidRPr="0010759D">
        <w:rPr>
          <w:rFonts w:cs="B Zar" w:hint="eastAsia"/>
          <w:sz w:val="28"/>
          <w:rtl/>
        </w:rPr>
        <w:t>ز</w:t>
      </w:r>
      <w:r w:rsidRPr="0010759D">
        <w:rPr>
          <w:rFonts w:cs="B Zar"/>
          <w:sz w:val="28"/>
          <w:rtl/>
        </w:rPr>
        <w:t xml:space="preserve"> ضبط  ضمانتنامه ها</w:t>
      </w:r>
      <w:r w:rsidRPr="0010759D">
        <w:rPr>
          <w:rFonts w:cs="B Zar" w:hint="cs"/>
          <w:sz w:val="28"/>
          <w:rtl/>
        </w:rPr>
        <w:t>ی</w:t>
      </w:r>
      <w:r w:rsidRPr="0010759D">
        <w:rPr>
          <w:rFonts w:cs="B Zar"/>
          <w:sz w:val="28"/>
          <w:rtl/>
        </w:rPr>
        <w:t xml:space="preserve"> مربوط به آن را نخواهد داشت.</w:t>
      </w:r>
    </w:p>
    <w:p w14:paraId="24759826" w14:textId="77777777" w:rsidR="0010759D" w:rsidRDefault="0010759D" w:rsidP="00764D23">
      <w:pPr>
        <w:ind w:left="-765"/>
        <w:jc w:val="left"/>
        <w:rPr>
          <w:rFonts w:cs="B Zar"/>
          <w:sz w:val="28"/>
          <w:rtl/>
        </w:rPr>
      </w:pPr>
    </w:p>
    <w:p w14:paraId="4E5AB748" w14:textId="77777777" w:rsidR="00DF5E94" w:rsidRDefault="00DF5E94" w:rsidP="00764D23">
      <w:pPr>
        <w:ind w:left="-765"/>
        <w:jc w:val="left"/>
        <w:rPr>
          <w:rFonts w:cs="B Zar"/>
          <w:sz w:val="28"/>
          <w:rtl/>
        </w:rPr>
      </w:pPr>
    </w:p>
    <w:p w14:paraId="093617F5" w14:textId="77777777" w:rsidR="00F72786" w:rsidRPr="00F447A7" w:rsidRDefault="008466BE" w:rsidP="0079532E">
      <w:pPr>
        <w:pStyle w:val="Title"/>
        <w:rPr>
          <w:rtl/>
        </w:rPr>
      </w:pPr>
      <w:r w:rsidRPr="00501E85">
        <w:rPr>
          <w:rtl/>
        </w:rPr>
        <w:br w:type="page"/>
      </w:r>
      <w:r w:rsidRPr="00F447A7">
        <w:rPr>
          <w:rtl/>
        </w:rPr>
        <w:lastRenderedPageBreak/>
        <w:t>پيوست شماره 6</w:t>
      </w:r>
    </w:p>
    <w:p w14:paraId="7B41BA76" w14:textId="77777777" w:rsidR="008466BE" w:rsidRDefault="008466BE" w:rsidP="00F72786">
      <w:pPr>
        <w:jc w:val="center"/>
        <w:rPr>
          <w:rFonts w:ascii="Tahoma" w:hAnsi="Tahoma" w:cs="B Zar"/>
          <w:bCs/>
          <w:sz w:val="28"/>
          <w:rtl/>
          <w:lang w:bidi="fa-IR"/>
        </w:rPr>
      </w:pPr>
      <w:r w:rsidRPr="00501E85">
        <w:rPr>
          <w:rFonts w:ascii="Tahoma" w:hAnsi="Tahoma" w:cs="B Zar"/>
          <w:bCs/>
          <w:sz w:val="28"/>
          <w:rtl/>
        </w:rPr>
        <w:t xml:space="preserve">  مشخصات افراد پژوهشگر </w:t>
      </w:r>
      <w:r w:rsidR="00C121F0">
        <w:rPr>
          <w:rFonts w:ascii="Tahoma" w:hAnsi="Tahoma" w:cs="B Zar" w:hint="cs"/>
          <w:bCs/>
          <w:sz w:val="28"/>
          <w:rtl/>
        </w:rPr>
        <w:t>،</w:t>
      </w:r>
      <w:r w:rsidRPr="00501E85">
        <w:rPr>
          <w:rFonts w:ascii="Tahoma" w:hAnsi="Tahoma" w:cs="B Zar"/>
          <w:bCs/>
          <w:sz w:val="28"/>
          <w:rtl/>
        </w:rPr>
        <w:t xml:space="preserve"> همراه با سوابق كاري و پژوهشي</w:t>
      </w:r>
    </w:p>
    <w:p w14:paraId="239B445E" w14:textId="77777777" w:rsidR="00EE4EFE" w:rsidRPr="00EE4EFE" w:rsidRDefault="00EE4EFE" w:rsidP="008466BE">
      <w:pPr>
        <w:jc w:val="center"/>
        <w:rPr>
          <w:rFonts w:ascii="Tahoma" w:hAnsi="Tahoma" w:cs="B Zar"/>
          <w:bCs/>
          <w:rtl/>
          <w:lang w:bidi="fa-IR"/>
        </w:rPr>
      </w:pPr>
    </w:p>
    <w:tbl>
      <w:tblPr>
        <w:bidiVisual/>
        <w:tblW w:w="9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
        <w:gridCol w:w="943"/>
        <w:gridCol w:w="1197"/>
        <w:gridCol w:w="1388"/>
        <w:gridCol w:w="855"/>
        <w:gridCol w:w="1254"/>
        <w:gridCol w:w="1083"/>
        <w:gridCol w:w="1134"/>
        <w:gridCol w:w="935"/>
      </w:tblGrid>
      <w:tr w:rsidR="00EE4EFE" w:rsidRPr="005A5CF2" w14:paraId="0BBE8D8B" w14:textId="77777777" w:rsidTr="00C121F0">
        <w:trPr>
          <w:cantSplit/>
          <w:trHeight w:val="531"/>
          <w:jc w:val="center"/>
        </w:trPr>
        <w:tc>
          <w:tcPr>
            <w:tcW w:w="535" w:type="dxa"/>
            <w:tcBorders>
              <w:bottom w:val="single" w:sz="4" w:space="0" w:color="auto"/>
            </w:tcBorders>
            <w:shd w:val="clear" w:color="auto" w:fill="E6E6E6"/>
            <w:textDirection w:val="btLr"/>
            <w:vAlign w:val="center"/>
          </w:tcPr>
          <w:p w14:paraId="169A9B99" w14:textId="77777777" w:rsidR="00EE4EFE" w:rsidRPr="005A5CF2" w:rsidRDefault="00EE4EFE" w:rsidP="008D4B36">
            <w:pPr>
              <w:spacing w:before="120"/>
              <w:ind w:left="113" w:right="113"/>
              <w:jc w:val="center"/>
              <w:rPr>
                <w:rFonts w:cs="B Zar"/>
                <w:szCs w:val="24"/>
              </w:rPr>
            </w:pPr>
            <w:r w:rsidRPr="005A5CF2">
              <w:rPr>
                <w:rFonts w:cs="B Zar" w:hint="cs"/>
                <w:szCs w:val="24"/>
                <w:rtl/>
              </w:rPr>
              <w:t>رديف</w:t>
            </w:r>
          </w:p>
        </w:tc>
        <w:tc>
          <w:tcPr>
            <w:tcW w:w="943" w:type="dxa"/>
            <w:shd w:val="clear" w:color="auto" w:fill="E6E6E6"/>
            <w:vAlign w:val="center"/>
          </w:tcPr>
          <w:p w14:paraId="44500111" w14:textId="77777777" w:rsidR="00EE4EFE" w:rsidRPr="005A5CF2" w:rsidRDefault="00EE4EFE" w:rsidP="008D4B36">
            <w:pPr>
              <w:jc w:val="center"/>
              <w:rPr>
                <w:rFonts w:cs="B Zar"/>
                <w:szCs w:val="24"/>
              </w:rPr>
            </w:pPr>
            <w:r w:rsidRPr="005A5CF2">
              <w:rPr>
                <w:rFonts w:cs="B Zar" w:hint="cs"/>
                <w:szCs w:val="24"/>
                <w:rtl/>
              </w:rPr>
              <w:t>نام</w:t>
            </w:r>
          </w:p>
        </w:tc>
        <w:tc>
          <w:tcPr>
            <w:tcW w:w="1197" w:type="dxa"/>
            <w:shd w:val="clear" w:color="auto" w:fill="E6E6E6"/>
            <w:vAlign w:val="center"/>
          </w:tcPr>
          <w:p w14:paraId="4C45C3C3" w14:textId="77777777" w:rsidR="00EE4EFE" w:rsidRPr="005A5CF2" w:rsidRDefault="00EE4EFE" w:rsidP="008D4B36">
            <w:pPr>
              <w:jc w:val="center"/>
              <w:rPr>
                <w:rFonts w:cs="B Zar"/>
                <w:szCs w:val="24"/>
              </w:rPr>
            </w:pPr>
            <w:r w:rsidRPr="005A5CF2">
              <w:rPr>
                <w:rFonts w:cs="B Zar" w:hint="cs"/>
                <w:szCs w:val="24"/>
                <w:rtl/>
              </w:rPr>
              <w:t>نام خانوادگي</w:t>
            </w:r>
          </w:p>
        </w:tc>
        <w:tc>
          <w:tcPr>
            <w:tcW w:w="1388" w:type="dxa"/>
            <w:shd w:val="clear" w:color="auto" w:fill="E6E6E6"/>
            <w:vAlign w:val="center"/>
          </w:tcPr>
          <w:p w14:paraId="2B7400D5" w14:textId="77777777" w:rsidR="00EE4EFE" w:rsidRPr="005A5CF2" w:rsidRDefault="00EE4EFE" w:rsidP="008D4B36">
            <w:pPr>
              <w:jc w:val="center"/>
              <w:rPr>
                <w:rFonts w:cs="B Zar"/>
                <w:szCs w:val="24"/>
                <w:rtl/>
              </w:rPr>
            </w:pPr>
            <w:r w:rsidRPr="005A5CF2">
              <w:rPr>
                <w:rFonts w:cs="B Zar" w:hint="cs"/>
                <w:szCs w:val="24"/>
                <w:rtl/>
              </w:rPr>
              <w:t xml:space="preserve">رشته و مدرك </w:t>
            </w:r>
          </w:p>
          <w:p w14:paraId="1C50C1EC" w14:textId="77777777" w:rsidR="00EE4EFE" w:rsidRPr="005A5CF2" w:rsidRDefault="00EE4EFE" w:rsidP="008D4B36">
            <w:pPr>
              <w:jc w:val="center"/>
              <w:rPr>
                <w:rFonts w:cs="B Zar"/>
                <w:szCs w:val="24"/>
                <w:rtl/>
              </w:rPr>
            </w:pPr>
            <w:r w:rsidRPr="005A5CF2">
              <w:rPr>
                <w:rFonts w:cs="B Zar" w:hint="cs"/>
                <w:szCs w:val="24"/>
                <w:rtl/>
              </w:rPr>
              <w:t>تحصيلي</w:t>
            </w:r>
          </w:p>
        </w:tc>
        <w:tc>
          <w:tcPr>
            <w:tcW w:w="855" w:type="dxa"/>
            <w:shd w:val="clear" w:color="auto" w:fill="E6E6E6"/>
            <w:vAlign w:val="center"/>
          </w:tcPr>
          <w:p w14:paraId="612C4CB4" w14:textId="77777777" w:rsidR="00EE4EFE" w:rsidRPr="005A5CF2" w:rsidRDefault="00EE4EFE" w:rsidP="008D4B36">
            <w:pPr>
              <w:jc w:val="center"/>
              <w:rPr>
                <w:rFonts w:cs="B Zar"/>
                <w:szCs w:val="24"/>
                <w:rtl/>
              </w:rPr>
            </w:pPr>
            <w:r w:rsidRPr="005A5CF2">
              <w:rPr>
                <w:rFonts w:cs="B Zar" w:hint="cs"/>
                <w:szCs w:val="24"/>
                <w:rtl/>
              </w:rPr>
              <w:t>شغل</w:t>
            </w:r>
          </w:p>
        </w:tc>
        <w:tc>
          <w:tcPr>
            <w:tcW w:w="1254" w:type="dxa"/>
            <w:shd w:val="clear" w:color="auto" w:fill="E6E6E6"/>
            <w:vAlign w:val="center"/>
          </w:tcPr>
          <w:p w14:paraId="7B878AA6" w14:textId="77777777" w:rsidR="00EE4EFE" w:rsidRPr="005A5CF2" w:rsidRDefault="00EE4EFE" w:rsidP="008D4B36">
            <w:pPr>
              <w:jc w:val="center"/>
              <w:rPr>
                <w:rFonts w:cs="B Zar"/>
                <w:szCs w:val="24"/>
              </w:rPr>
            </w:pPr>
            <w:r w:rsidRPr="005A5CF2">
              <w:rPr>
                <w:rFonts w:cs="B Zar" w:hint="cs"/>
                <w:szCs w:val="24"/>
                <w:rtl/>
              </w:rPr>
              <w:t>مؤسسه متبوع</w:t>
            </w:r>
          </w:p>
        </w:tc>
        <w:tc>
          <w:tcPr>
            <w:tcW w:w="1083" w:type="dxa"/>
            <w:shd w:val="clear" w:color="auto" w:fill="E6E6E6"/>
            <w:vAlign w:val="center"/>
          </w:tcPr>
          <w:p w14:paraId="19DF0CC6" w14:textId="77777777" w:rsidR="00EE4EFE" w:rsidRPr="005A5CF2" w:rsidRDefault="00EE4EFE" w:rsidP="008D4B36">
            <w:pPr>
              <w:jc w:val="center"/>
              <w:rPr>
                <w:rFonts w:cs="B Zar"/>
                <w:szCs w:val="24"/>
                <w:rtl/>
              </w:rPr>
            </w:pPr>
            <w:r w:rsidRPr="005A5CF2">
              <w:rPr>
                <w:rFonts w:cs="B Zar" w:hint="cs"/>
                <w:szCs w:val="24"/>
                <w:rtl/>
              </w:rPr>
              <w:t>درصد</w:t>
            </w:r>
          </w:p>
          <w:p w14:paraId="1CF9D52F" w14:textId="77777777" w:rsidR="00EE4EFE" w:rsidRPr="005A5CF2" w:rsidRDefault="00EE4EFE" w:rsidP="008D4B36">
            <w:pPr>
              <w:jc w:val="center"/>
              <w:rPr>
                <w:rFonts w:cs="B Zar"/>
                <w:szCs w:val="24"/>
              </w:rPr>
            </w:pPr>
            <w:r w:rsidRPr="005A5CF2">
              <w:rPr>
                <w:rFonts w:cs="B Zar" w:hint="cs"/>
                <w:szCs w:val="24"/>
                <w:rtl/>
              </w:rPr>
              <w:t>همكاري</w:t>
            </w:r>
          </w:p>
        </w:tc>
        <w:tc>
          <w:tcPr>
            <w:tcW w:w="1134" w:type="dxa"/>
            <w:shd w:val="clear" w:color="auto" w:fill="E6E6E6"/>
          </w:tcPr>
          <w:p w14:paraId="377429F7" w14:textId="77777777" w:rsidR="00EE4EFE" w:rsidRPr="005A5CF2" w:rsidRDefault="00EE4EFE" w:rsidP="008D4B36">
            <w:pPr>
              <w:jc w:val="center"/>
              <w:rPr>
                <w:rFonts w:cs="B Zar"/>
                <w:szCs w:val="24"/>
                <w:rtl/>
              </w:rPr>
            </w:pPr>
            <w:r w:rsidRPr="005A5CF2">
              <w:rPr>
                <w:rFonts w:cs="B Zar" w:hint="cs"/>
                <w:szCs w:val="24"/>
                <w:rtl/>
              </w:rPr>
              <w:t>تلفن</w:t>
            </w:r>
          </w:p>
          <w:p w14:paraId="7E7AC3EA" w14:textId="77777777" w:rsidR="00EE4EFE" w:rsidRPr="005A5CF2" w:rsidRDefault="00EE4EFE" w:rsidP="008D4B36">
            <w:pPr>
              <w:jc w:val="center"/>
              <w:rPr>
                <w:rFonts w:cs="B Zar"/>
                <w:szCs w:val="24"/>
                <w:rtl/>
              </w:rPr>
            </w:pPr>
            <w:r w:rsidRPr="005A5CF2">
              <w:rPr>
                <w:rFonts w:cs="B Zar" w:hint="cs"/>
                <w:szCs w:val="24"/>
                <w:rtl/>
              </w:rPr>
              <w:t>(همراه)</w:t>
            </w:r>
          </w:p>
        </w:tc>
        <w:tc>
          <w:tcPr>
            <w:tcW w:w="935" w:type="dxa"/>
            <w:shd w:val="clear" w:color="auto" w:fill="E6E6E6"/>
            <w:vAlign w:val="center"/>
          </w:tcPr>
          <w:p w14:paraId="46BAEA62" w14:textId="77777777" w:rsidR="00EE4EFE" w:rsidRPr="005A5CF2" w:rsidRDefault="00EE4EFE" w:rsidP="008D4B36">
            <w:pPr>
              <w:jc w:val="center"/>
              <w:rPr>
                <w:rFonts w:cs="B Zar"/>
                <w:szCs w:val="24"/>
              </w:rPr>
            </w:pPr>
            <w:r w:rsidRPr="005A5CF2">
              <w:rPr>
                <w:rFonts w:cs="B Zar" w:hint="cs"/>
                <w:szCs w:val="24"/>
                <w:rtl/>
              </w:rPr>
              <w:t>امضاء</w:t>
            </w:r>
          </w:p>
        </w:tc>
      </w:tr>
      <w:tr w:rsidR="00EE4EFE" w:rsidRPr="005A5CF2" w14:paraId="67DC7B5B" w14:textId="77777777" w:rsidTr="00C121F0">
        <w:trPr>
          <w:jc w:val="center"/>
        </w:trPr>
        <w:tc>
          <w:tcPr>
            <w:tcW w:w="535" w:type="dxa"/>
            <w:shd w:val="clear" w:color="auto" w:fill="E6E6E6"/>
          </w:tcPr>
          <w:p w14:paraId="2848BC1A" w14:textId="77777777" w:rsidR="00EE4EFE" w:rsidRPr="005A5CF2" w:rsidRDefault="00EE4EFE" w:rsidP="008D4B36">
            <w:pPr>
              <w:jc w:val="center"/>
              <w:rPr>
                <w:rFonts w:cs="B Zar"/>
                <w:szCs w:val="24"/>
                <w:rtl/>
              </w:rPr>
            </w:pPr>
            <w:r w:rsidRPr="005A5CF2">
              <w:rPr>
                <w:rFonts w:cs="B Zar" w:hint="cs"/>
                <w:szCs w:val="24"/>
                <w:rtl/>
              </w:rPr>
              <w:t>1</w:t>
            </w:r>
          </w:p>
        </w:tc>
        <w:tc>
          <w:tcPr>
            <w:tcW w:w="943" w:type="dxa"/>
          </w:tcPr>
          <w:p w14:paraId="09650A8A" w14:textId="77777777" w:rsidR="00EE4EFE" w:rsidRPr="00DE272A" w:rsidRDefault="00EE4EFE" w:rsidP="008D4B36">
            <w:pPr>
              <w:jc w:val="center"/>
              <w:rPr>
                <w:rFonts w:cs="B Zar"/>
                <w:szCs w:val="24"/>
                <w:rtl/>
                <w:lang w:bidi="fa-IR"/>
              </w:rPr>
            </w:pPr>
          </w:p>
        </w:tc>
        <w:tc>
          <w:tcPr>
            <w:tcW w:w="1197" w:type="dxa"/>
          </w:tcPr>
          <w:p w14:paraId="0452027D" w14:textId="77777777" w:rsidR="00EE4EFE" w:rsidRPr="00DE272A" w:rsidRDefault="00EE4EFE" w:rsidP="008D4B36">
            <w:pPr>
              <w:jc w:val="center"/>
              <w:rPr>
                <w:rFonts w:cs="B Zar"/>
                <w:szCs w:val="24"/>
                <w:rtl/>
                <w:lang w:bidi="fa-IR"/>
              </w:rPr>
            </w:pPr>
          </w:p>
        </w:tc>
        <w:tc>
          <w:tcPr>
            <w:tcW w:w="1388" w:type="dxa"/>
          </w:tcPr>
          <w:p w14:paraId="59362B48" w14:textId="77777777" w:rsidR="00EE4EFE" w:rsidRPr="00DE272A" w:rsidRDefault="00EE4EFE" w:rsidP="008D4B36">
            <w:pPr>
              <w:jc w:val="center"/>
              <w:rPr>
                <w:rFonts w:cs="B Zar"/>
                <w:szCs w:val="24"/>
                <w:rtl/>
                <w:lang w:bidi="fa-IR"/>
              </w:rPr>
            </w:pPr>
          </w:p>
        </w:tc>
        <w:tc>
          <w:tcPr>
            <w:tcW w:w="855" w:type="dxa"/>
          </w:tcPr>
          <w:p w14:paraId="0E275A00" w14:textId="77777777" w:rsidR="00EE4EFE" w:rsidRPr="00DE272A" w:rsidRDefault="00EE4EFE" w:rsidP="008D4B36">
            <w:pPr>
              <w:jc w:val="center"/>
              <w:rPr>
                <w:rFonts w:cs="B Zar"/>
                <w:sz w:val="22"/>
                <w:szCs w:val="22"/>
                <w:rtl/>
                <w:lang w:bidi="fa-IR"/>
              </w:rPr>
            </w:pPr>
          </w:p>
        </w:tc>
        <w:tc>
          <w:tcPr>
            <w:tcW w:w="1254" w:type="dxa"/>
            <w:vAlign w:val="center"/>
          </w:tcPr>
          <w:p w14:paraId="16B47A9C" w14:textId="77777777" w:rsidR="00EE4EFE" w:rsidRPr="00DE272A" w:rsidRDefault="00EE4EFE" w:rsidP="008D4B36">
            <w:pPr>
              <w:jc w:val="center"/>
              <w:rPr>
                <w:rFonts w:cs="B Zar"/>
                <w:sz w:val="22"/>
                <w:szCs w:val="22"/>
                <w:lang w:bidi="fa-IR"/>
              </w:rPr>
            </w:pPr>
          </w:p>
        </w:tc>
        <w:tc>
          <w:tcPr>
            <w:tcW w:w="1083" w:type="dxa"/>
          </w:tcPr>
          <w:p w14:paraId="24D06686" w14:textId="77777777" w:rsidR="00EE4EFE" w:rsidRPr="00DE272A" w:rsidRDefault="00EE4EFE" w:rsidP="008D4B36">
            <w:pPr>
              <w:jc w:val="center"/>
              <w:rPr>
                <w:rFonts w:cs="B Zar"/>
                <w:szCs w:val="24"/>
                <w:rtl/>
                <w:lang w:bidi="fa-IR"/>
              </w:rPr>
            </w:pPr>
          </w:p>
        </w:tc>
        <w:tc>
          <w:tcPr>
            <w:tcW w:w="1134" w:type="dxa"/>
          </w:tcPr>
          <w:p w14:paraId="69F9F0D4" w14:textId="77777777" w:rsidR="00EE4EFE" w:rsidRPr="00DE272A" w:rsidRDefault="00EE4EFE" w:rsidP="008D4B36">
            <w:pPr>
              <w:jc w:val="center"/>
              <w:rPr>
                <w:rFonts w:cs="B Zar"/>
                <w:szCs w:val="24"/>
                <w:rtl/>
                <w:lang w:bidi="fa-IR"/>
              </w:rPr>
            </w:pPr>
          </w:p>
        </w:tc>
        <w:tc>
          <w:tcPr>
            <w:tcW w:w="935" w:type="dxa"/>
          </w:tcPr>
          <w:p w14:paraId="3498E02A" w14:textId="77777777" w:rsidR="00EE4EFE" w:rsidRPr="00DE272A" w:rsidRDefault="00EE4EFE" w:rsidP="008D4B36">
            <w:pPr>
              <w:jc w:val="center"/>
              <w:rPr>
                <w:rFonts w:cs="B Zar"/>
                <w:szCs w:val="24"/>
                <w:rtl/>
                <w:lang w:bidi="fa-IR"/>
              </w:rPr>
            </w:pPr>
          </w:p>
        </w:tc>
      </w:tr>
      <w:tr w:rsidR="00EE4EFE" w:rsidRPr="005A5CF2" w14:paraId="7ACBE708" w14:textId="77777777" w:rsidTr="00C121F0">
        <w:trPr>
          <w:jc w:val="center"/>
        </w:trPr>
        <w:tc>
          <w:tcPr>
            <w:tcW w:w="535" w:type="dxa"/>
            <w:shd w:val="clear" w:color="auto" w:fill="E6E6E6"/>
          </w:tcPr>
          <w:p w14:paraId="10753292" w14:textId="77777777" w:rsidR="00EE4EFE" w:rsidRPr="005A5CF2" w:rsidRDefault="00EE4EFE" w:rsidP="008D4B36">
            <w:pPr>
              <w:jc w:val="center"/>
              <w:rPr>
                <w:rFonts w:cs="B Zar"/>
                <w:szCs w:val="24"/>
                <w:rtl/>
              </w:rPr>
            </w:pPr>
            <w:r w:rsidRPr="005A5CF2">
              <w:rPr>
                <w:rFonts w:cs="B Zar" w:hint="cs"/>
                <w:szCs w:val="24"/>
                <w:rtl/>
              </w:rPr>
              <w:t>2</w:t>
            </w:r>
          </w:p>
        </w:tc>
        <w:tc>
          <w:tcPr>
            <w:tcW w:w="943" w:type="dxa"/>
          </w:tcPr>
          <w:p w14:paraId="7B21BCB7" w14:textId="77777777" w:rsidR="00EE4EFE" w:rsidRPr="00DE272A" w:rsidRDefault="00EE4EFE" w:rsidP="008D4B36">
            <w:pPr>
              <w:jc w:val="center"/>
              <w:rPr>
                <w:rFonts w:cs="B Zar"/>
                <w:szCs w:val="24"/>
                <w:rtl/>
                <w:lang w:bidi="fa-IR"/>
              </w:rPr>
            </w:pPr>
          </w:p>
        </w:tc>
        <w:tc>
          <w:tcPr>
            <w:tcW w:w="1197" w:type="dxa"/>
          </w:tcPr>
          <w:p w14:paraId="5851A2BA" w14:textId="77777777" w:rsidR="00EE4EFE" w:rsidRPr="00DE272A" w:rsidRDefault="00EE4EFE" w:rsidP="008D4B36">
            <w:pPr>
              <w:jc w:val="center"/>
              <w:rPr>
                <w:rFonts w:cs="B Zar"/>
                <w:szCs w:val="24"/>
                <w:rtl/>
                <w:lang w:bidi="fa-IR"/>
              </w:rPr>
            </w:pPr>
          </w:p>
        </w:tc>
        <w:tc>
          <w:tcPr>
            <w:tcW w:w="1388" w:type="dxa"/>
          </w:tcPr>
          <w:p w14:paraId="4EDCA94A" w14:textId="77777777" w:rsidR="00EE4EFE" w:rsidRPr="00DE272A" w:rsidRDefault="00EE4EFE" w:rsidP="008D4B36">
            <w:pPr>
              <w:jc w:val="center"/>
              <w:rPr>
                <w:rFonts w:cs="B Zar"/>
                <w:szCs w:val="24"/>
                <w:rtl/>
                <w:lang w:bidi="fa-IR"/>
              </w:rPr>
            </w:pPr>
          </w:p>
        </w:tc>
        <w:tc>
          <w:tcPr>
            <w:tcW w:w="855" w:type="dxa"/>
          </w:tcPr>
          <w:p w14:paraId="02574F0F" w14:textId="77777777" w:rsidR="00EE4EFE" w:rsidRPr="00DE272A" w:rsidRDefault="00EE4EFE" w:rsidP="008D4B36">
            <w:pPr>
              <w:jc w:val="center"/>
              <w:rPr>
                <w:rFonts w:cs="B Zar"/>
                <w:sz w:val="22"/>
                <w:szCs w:val="22"/>
                <w:rtl/>
                <w:lang w:bidi="fa-IR"/>
              </w:rPr>
            </w:pPr>
          </w:p>
        </w:tc>
        <w:tc>
          <w:tcPr>
            <w:tcW w:w="1254" w:type="dxa"/>
            <w:vAlign w:val="center"/>
          </w:tcPr>
          <w:p w14:paraId="6A809763" w14:textId="77777777" w:rsidR="00EE4EFE" w:rsidRPr="00DE272A" w:rsidRDefault="00EE4EFE" w:rsidP="008D4B36">
            <w:pPr>
              <w:jc w:val="center"/>
              <w:rPr>
                <w:rFonts w:cs="B Zar"/>
                <w:sz w:val="22"/>
                <w:szCs w:val="22"/>
                <w:lang w:bidi="fa-IR"/>
              </w:rPr>
            </w:pPr>
          </w:p>
        </w:tc>
        <w:tc>
          <w:tcPr>
            <w:tcW w:w="1083" w:type="dxa"/>
          </w:tcPr>
          <w:p w14:paraId="623C9FDC" w14:textId="77777777" w:rsidR="00EE4EFE" w:rsidRPr="00DE272A" w:rsidRDefault="00EE4EFE" w:rsidP="008D4B36">
            <w:pPr>
              <w:jc w:val="center"/>
              <w:rPr>
                <w:rFonts w:cs="B Zar"/>
                <w:szCs w:val="24"/>
                <w:rtl/>
                <w:lang w:bidi="fa-IR"/>
              </w:rPr>
            </w:pPr>
          </w:p>
        </w:tc>
        <w:tc>
          <w:tcPr>
            <w:tcW w:w="1134" w:type="dxa"/>
          </w:tcPr>
          <w:p w14:paraId="4ACDA52B" w14:textId="77777777" w:rsidR="00EE4EFE" w:rsidRPr="00DE272A" w:rsidRDefault="00EE4EFE" w:rsidP="008D4B36">
            <w:pPr>
              <w:jc w:val="center"/>
              <w:rPr>
                <w:rFonts w:cs="B Zar"/>
                <w:szCs w:val="24"/>
                <w:rtl/>
                <w:lang w:bidi="fa-IR"/>
              </w:rPr>
            </w:pPr>
          </w:p>
        </w:tc>
        <w:tc>
          <w:tcPr>
            <w:tcW w:w="935" w:type="dxa"/>
          </w:tcPr>
          <w:p w14:paraId="4E465230" w14:textId="77777777" w:rsidR="00EE4EFE" w:rsidRPr="00DE272A" w:rsidRDefault="00EE4EFE" w:rsidP="008D4B36">
            <w:pPr>
              <w:jc w:val="center"/>
              <w:rPr>
                <w:rFonts w:cs="B Zar"/>
                <w:szCs w:val="24"/>
                <w:rtl/>
              </w:rPr>
            </w:pPr>
          </w:p>
        </w:tc>
      </w:tr>
      <w:tr w:rsidR="00EE4EFE" w:rsidRPr="005A5CF2" w14:paraId="46CE2322" w14:textId="77777777" w:rsidTr="00C121F0">
        <w:trPr>
          <w:jc w:val="center"/>
        </w:trPr>
        <w:tc>
          <w:tcPr>
            <w:tcW w:w="535" w:type="dxa"/>
            <w:shd w:val="clear" w:color="auto" w:fill="E6E6E6"/>
          </w:tcPr>
          <w:p w14:paraId="7B6B17D0" w14:textId="77777777" w:rsidR="00EE4EFE" w:rsidRPr="005A5CF2" w:rsidRDefault="00EE4EFE" w:rsidP="008D4B36">
            <w:pPr>
              <w:jc w:val="center"/>
              <w:rPr>
                <w:rFonts w:cs="B Zar"/>
                <w:szCs w:val="24"/>
                <w:rtl/>
              </w:rPr>
            </w:pPr>
            <w:r w:rsidRPr="005A5CF2">
              <w:rPr>
                <w:rFonts w:cs="B Zar" w:hint="cs"/>
                <w:szCs w:val="24"/>
                <w:rtl/>
              </w:rPr>
              <w:t>3</w:t>
            </w:r>
          </w:p>
        </w:tc>
        <w:tc>
          <w:tcPr>
            <w:tcW w:w="943" w:type="dxa"/>
          </w:tcPr>
          <w:p w14:paraId="567D74C8" w14:textId="77777777" w:rsidR="00EE4EFE" w:rsidRPr="00DE272A" w:rsidRDefault="00EE4EFE" w:rsidP="008D4B36">
            <w:pPr>
              <w:jc w:val="center"/>
              <w:rPr>
                <w:rFonts w:cs="B Zar"/>
                <w:szCs w:val="24"/>
                <w:rtl/>
                <w:lang w:bidi="fa-IR"/>
              </w:rPr>
            </w:pPr>
          </w:p>
        </w:tc>
        <w:tc>
          <w:tcPr>
            <w:tcW w:w="1197" w:type="dxa"/>
          </w:tcPr>
          <w:p w14:paraId="25F5FDFD" w14:textId="77777777" w:rsidR="00EE4EFE" w:rsidRPr="00DE272A" w:rsidRDefault="00EE4EFE" w:rsidP="008D4B36">
            <w:pPr>
              <w:jc w:val="center"/>
              <w:rPr>
                <w:rFonts w:cs="B Zar"/>
                <w:szCs w:val="24"/>
                <w:rtl/>
                <w:lang w:bidi="fa-IR"/>
              </w:rPr>
            </w:pPr>
          </w:p>
        </w:tc>
        <w:tc>
          <w:tcPr>
            <w:tcW w:w="1388" w:type="dxa"/>
          </w:tcPr>
          <w:p w14:paraId="691DAAE0" w14:textId="77777777" w:rsidR="00EE4EFE" w:rsidRPr="00DE272A" w:rsidRDefault="00EE4EFE" w:rsidP="008D4B36">
            <w:pPr>
              <w:jc w:val="center"/>
              <w:rPr>
                <w:rFonts w:cs="B Zar"/>
                <w:szCs w:val="24"/>
                <w:rtl/>
                <w:lang w:bidi="fa-IR"/>
              </w:rPr>
            </w:pPr>
          </w:p>
        </w:tc>
        <w:tc>
          <w:tcPr>
            <w:tcW w:w="855" w:type="dxa"/>
          </w:tcPr>
          <w:p w14:paraId="323136A8" w14:textId="77777777" w:rsidR="00EE4EFE" w:rsidRPr="00DE272A" w:rsidRDefault="00EE4EFE" w:rsidP="008D4B36">
            <w:pPr>
              <w:jc w:val="center"/>
              <w:rPr>
                <w:rFonts w:cs="B Zar"/>
                <w:szCs w:val="24"/>
                <w:rtl/>
                <w:lang w:bidi="fa-IR"/>
              </w:rPr>
            </w:pPr>
          </w:p>
        </w:tc>
        <w:tc>
          <w:tcPr>
            <w:tcW w:w="1254" w:type="dxa"/>
          </w:tcPr>
          <w:p w14:paraId="250A985C" w14:textId="77777777" w:rsidR="00EE4EFE" w:rsidRPr="00DE272A" w:rsidRDefault="00EE4EFE" w:rsidP="008D4B36">
            <w:pPr>
              <w:jc w:val="center"/>
              <w:rPr>
                <w:rFonts w:cs="B Zar"/>
                <w:szCs w:val="24"/>
                <w:rtl/>
                <w:lang w:bidi="fa-IR"/>
              </w:rPr>
            </w:pPr>
          </w:p>
        </w:tc>
        <w:tc>
          <w:tcPr>
            <w:tcW w:w="1083" w:type="dxa"/>
          </w:tcPr>
          <w:p w14:paraId="2283C648" w14:textId="77777777" w:rsidR="00EE4EFE" w:rsidRPr="00DE272A" w:rsidRDefault="00EE4EFE" w:rsidP="008D4B36">
            <w:pPr>
              <w:jc w:val="center"/>
              <w:rPr>
                <w:rFonts w:cs="B Zar"/>
                <w:szCs w:val="24"/>
                <w:rtl/>
                <w:lang w:bidi="fa-IR"/>
              </w:rPr>
            </w:pPr>
          </w:p>
        </w:tc>
        <w:tc>
          <w:tcPr>
            <w:tcW w:w="1134" w:type="dxa"/>
          </w:tcPr>
          <w:p w14:paraId="345A8F39" w14:textId="77777777" w:rsidR="00EE4EFE" w:rsidRPr="00DE272A" w:rsidRDefault="00EE4EFE" w:rsidP="008D4B36">
            <w:pPr>
              <w:jc w:val="center"/>
              <w:rPr>
                <w:rFonts w:cs="B Zar"/>
                <w:szCs w:val="24"/>
                <w:rtl/>
                <w:lang w:bidi="fa-IR"/>
              </w:rPr>
            </w:pPr>
          </w:p>
        </w:tc>
        <w:tc>
          <w:tcPr>
            <w:tcW w:w="935" w:type="dxa"/>
          </w:tcPr>
          <w:p w14:paraId="11355A19" w14:textId="77777777" w:rsidR="00EE4EFE" w:rsidRPr="005A5CF2" w:rsidRDefault="00EE4EFE" w:rsidP="008D4B36">
            <w:pPr>
              <w:jc w:val="center"/>
              <w:rPr>
                <w:rFonts w:cs="B Zar"/>
                <w:b/>
                <w:bCs/>
                <w:szCs w:val="24"/>
                <w:rtl/>
              </w:rPr>
            </w:pPr>
          </w:p>
        </w:tc>
      </w:tr>
    </w:tbl>
    <w:p w14:paraId="6D26B613" w14:textId="77777777" w:rsidR="008466BE" w:rsidRPr="00501E85" w:rsidRDefault="008466BE" w:rsidP="008466BE">
      <w:pPr>
        <w:spacing w:line="211" w:lineRule="auto"/>
        <w:jc w:val="lowKashida"/>
        <w:rPr>
          <w:rFonts w:ascii="Tahoma" w:hAnsi="Tahoma" w:cs="B Zar"/>
          <w:szCs w:val="24"/>
          <w:rtl/>
        </w:rPr>
      </w:pPr>
    </w:p>
    <w:p w14:paraId="0123F83C" w14:textId="77777777" w:rsidR="008466BE" w:rsidRPr="00501E85" w:rsidRDefault="008466BE" w:rsidP="008466BE">
      <w:pPr>
        <w:spacing w:line="211" w:lineRule="auto"/>
        <w:jc w:val="lowKashida"/>
        <w:rPr>
          <w:rFonts w:ascii="Tahoma" w:hAnsi="Tahoma" w:cs="B Zar"/>
          <w:szCs w:val="24"/>
          <w:rtl/>
        </w:rPr>
      </w:pPr>
    </w:p>
    <w:p w14:paraId="5BF6B6B0" w14:textId="77777777" w:rsidR="008466BE" w:rsidRPr="00501E85" w:rsidRDefault="008466BE" w:rsidP="008466BE">
      <w:pPr>
        <w:spacing w:line="211" w:lineRule="auto"/>
        <w:jc w:val="lowKashida"/>
        <w:rPr>
          <w:rFonts w:ascii="Tahoma" w:hAnsi="Tahoma" w:cs="B Zar"/>
          <w:rtl/>
        </w:rPr>
      </w:pPr>
    </w:p>
    <w:sectPr w:rsidR="008466BE" w:rsidRPr="00501E85" w:rsidSect="004E3560">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6D981" w14:textId="77777777" w:rsidR="003A1B67" w:rsidRDefault="003A1B67">
      <w:r>
        <w:separator/>
      </w:r>
    </w:p>
  </w:endnote>
  <w:endnote w:type="continuationSeparator" w:id="0">
    <w:p w14:paraId="0BA39DAB" w14:textId="77777777" w:rsidR="003A1B67" w:rsidRDefault="003A1B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Zar">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Zar">
    <w:altName w:val="Arial"/>
    <w:panose1 w:val="00000400000000000000"/>
    <w:charset w:val="B2"/>
    <w:family w:val="auto"/>
    <w:pitch w:val="variable"/>
    <w:sig w:usb0="00002000" w:usb1="00000000" w:usb2="00000000" w:usb3="00000000" w:csb0="00000040" w:csb1="00000000"/>
  </w:font>
  <w:font w:name="Mitra">
    <w:altName w:val="Arial"/>
    <w:panose1 w:val="00000400000000000000"/>
    <w:charset w:val="B2"/>
    <w:family w:val="auto"/>
    <w:pitch w:val="variable"/>
    <w:sig w:usb0="00002001" w:usb1="00000000" w:usb2="00000000" w:usb3="00000000" w:csb0="00000040" w:csb1="00000000"/>
  </w:font>
  <w:font w:name="B Nazanin">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6C23B" w14:textId="77777777" w:rsidR="008466BE" w:rsidRDefault="006455B6" w:rsidP="008466BE">
    <w:pPr>
      <w:pStyle w:val="Footer"/>
      <w:framePr w:wrap="auto" w:vAnchor="text" w:hAnchor="text" w:xAlign="center" w:y="1"/>
      <w:rPr>
        <w:rStyle w:val="PageNumber"/>
        <w:rFonts w:cs="Zar"/>
        <w:rtl/>
      </w:rPr>
    </w:pPr>
    <w:r>
      <w:rPr>
        <w:rStyle w:val="PageNumber"/>
        <w:rFonts w:cs="Zar"/>
      </w:rPr>
      <w:fldChar w:fldCharType="begin"/>
    </w:r>
    <w:r w:rsidR="008466BE">
      <w:rPr>
        <w:rStyle w:val="PageNumber"/>
        <w:rFonts w:cs="Zar"/>
      </w:rPr>
      <w:instrText xml:space="preserve">PAGE  </w:instrText>
    </w:r>
    <w:r>
      <w:rPr>
        <w:rStyle w:val="PageNumber"/>
        <w:rFonts w:cs="Zar"/>
      </w:rPr>
      <w:fldChar w:fldCharType="end"/>
    </w:r>
  </w:p>
  <w:p w14:paraId="69161BD6" w14:textId="77777777" w:rsidR="008466BE" w:rsidRDefault="008466BE">
    <w:pPr>
      <w:pStyle w:val="Footer"/>
      <w:ind w:left="360" w:right="360"/>
      <w:rPr>
        <w:rt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FFF5C" w14:textId="77777777" w:rsidR="008466BE" w:rsidRDefault="008466BE">
    <w:pPr>
      <w:pStyle w:val="Footer"/>
      <w:framePr w:wrap="auto" w:vAnchor="text" w:hAnchor="margin" w:y="1"/>
      <w:rPr>
        <w:rStyle w:val="PageNumber"/>
        <w:rFonts w:cs="Zar"/>
        <w:rtl/>
      </w:rPr>
    </w:pPr>
  </w:p>
  <w:p w14:paraId="00B43A34" w14:textId="77777777" w:rsidR="008466BE" w:rsidRDefault="008466BE" w:rsidP="008466BE">
    <w:pPr>
      <w:pStyle w:val="Footer"/>
      <w:ind w:left="360" w:right="360"/>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B217A" w14:textId="77777777" w:rsidR="003A1B67" w:rsidRDefault="003A1B67">
      <w:r>
        <w:separator/>
      </w:r>
    </w:p>
  </w:footnote>
  <w:footnote w:type="continuationSeparator" w:id="0">
    <w:p w14:paraId="51331590" w14:textId="77777777" w:rsidR="003A1B67" w:rsidRDefault="003A1B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91F6D" w14:textId="77777777" w:rsidR="008466BE" w:rsidRDefault="006455B6" w:rsidP="008466BE">
    <w:pPr>
      <w:pStyle w:val="Header"/>
      <w:framePr w:wrap="auto" w:vAnchor="text" w:hAnchor="text" w:y="1"/>
      <w:rPr>
        <w:rStyle w:val="PageNumber"/>
        <w:rFonts w:cs="Zar"/>
        <w:rtl/>
      </w:rPr>
    </w:pPr>
    <w:r>
      <w:rPr>
        <w:rStyle w:val="PageNumber"/>
        <w:rFonts w:cs="Zar"/>
      </w:rPr>
      <w:fldChar w:fldCharType="begin"/>
    </w:r>
    <w:r w:rsidR="008466BE">
      <w:rPr>
        <w:rStyle w:val="PageNumber"/>
        <w:rFonts w:cs="Zar"/>
      </w:rPr>
      <w:instrText xml:space="preserve">PAGE  </w:instrText>
    </w:r>
    <w:r>
      <w:rPr>
        <w:rStyle w:val="PageNumber"/>
        <w:rFonts w:cs="Zar"/>
      </w:rPr>
      <w:fldChar w:fldCharType="end"/>
    </w:r>
  </w:p>
  <w:p w14:paraId="4AC79667" w14:textId="77777777" w:rsidR="008466BE" w:rsidRDefault="008466BE">
    <w:pPr>
      <w:pStyle w:val="Header"/>
      <w:ind w:left="360" w:right="360"/>
      <w:rPr>
        <w:rt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14"/>
    </w:tblGrid>
    <w:tr w:rsidR="008466BE" w14:paraId="4D26C301" w14:textId="77777777">
      <w:trPr>
        <w:trHeight w:val="105"/>
      </w:trPr>
      <w:tc>
        <w:tcPr>
          <w:tcW w:w="9114" w:type="dxa"/>
          <w:tcBorders>
            <w:top w:val="single" w:sz="4" w:space="0" w:color="auto"/>
            <w:left w:val="nil"/>
            <w:bottom w:val="single" w:sz="4" w:space="0" w:color="auto"/>
            <w:right w:val="nil"/>
          </w:tcBorders>
        </w:tcPr>
        <w:p w14:paraId="21838234" w14:textId="77777777" w:rsidR="008466BE" w:rsidRPr="00501E85" w:rsidRDefault="008466BE" w:rsidP="008466BE">
          <w:pPr>
            <w:pStyle w:val="Header"/>
            <w:tabs>
              <w:tab w:val="left" w:pos="6555"/>
            </w:tabs>
            <w:ind w:left="360" w:right="360"/>
            <w:rPr>
              <w:rFonts w:cs="B Zar"/>
              <w:color w:val="FFFFFF"/>
              <w:rtl/>
            </w:rPr>
          </w:pPr>
          <w:r w:rsidRPr="00501E85">
            <w:rPr>
              <w:rFonts w:cs="B Zar"/>
              <w:color w:val="000000"/>
              <w:szCs w:val="24"/>
              <w:rtl/>
            </w:rPr>
            <w:t>موافقتنامه  و شرايط عمومي قراردادهاي خدمات مشاوره  پژوهشي</w:t>
          </w:r>
          <w:r w:rsidRPr="00501E85">
            <w:rPr>
              <w:rFonts w:cs="B Zar"/>
              <w:color w:val="000000"/>
              <w:rtl/>
            </w:rPr>
            <w:t xml:space="preserve"> </w:t>
          </w:r>
        </w:p>
      </w:tc>
    </w:tr>
  </w:tbl>
  <w:p w14:paraId="6313ED74" w14:textId="77777777" w:rsidR="008466BE" w:rsidRDefault="008466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87BDC"/>
    <w:multiLevelType w:val="hybridMultilevel"/>
    <w:tmpl w:val="D8108A12"/>
    <w:lvl w:ilvl="0" w:tplc="47283CE6">
      <w:start w:val="1"/>
      <w:numFmt w:val="bullet"/>
      <w:lvlText w:val=""/>
      <w:lvlJc w:val="left"/>
      <w:pPr>
        <w:tabs>
          <w:tab w:val="num" w:pos="720"/>
        </w:tabs>
        <w:ind w:left="720" w:hanging="360"/>
      </w:pPr>
      <w:rPr>
        <w:rFonts w:ascii="Times New Roman" w:hAnsi="Times New Roman" w:hint="default"/>
      </w:rPr>
    </w:lvl>
    <w:lvl w:ilvl="1" w:tplc="AD6EC9CC">
      <w:start w:val="1"/>
      <w:numFmt w:val="bullet"/>
      <w:lvlText w:val=""/>
      <w:lvlJc w:val="left"/>
      <w:pPr>
        <w:tabs>
          <w:tab w:val="num" w:pos="1440"/>
        </w:tabs>
        <w:ind w:left="1440" w:hanging="360"/>
      </w:pPr>
      <w:rPr>
        <w:rFonts w:ascii="Times New Roman" w:hAnsi="Times New Roman" w:hint="default"/>
      </w:rPr>
    </w:lvl>
    <w:lvl w:ilvl="2" w:tplc="55CE4FE6">
      <w:start w:val="1"/>
      <w:numFmt w:val="bullet"/>
      <w:lvlText w:val=""/>
      <w:lvlJc w:val="left"/>
      <w:pPr>
        <w:tabs>
          <w:tab w:val="num" w:pos="2160"/>
        </w:tabs>
        <w:ind w:left="2160" w:hanging="360"/>
      </w:pPr>
      <w:rPr>
        <w:rFonts w:ascii="Times New Roman" w:hAnsi="Times New Roman" w:hint="default"/>
      </w:rPr>
    </w:lvl>
    <w:lvl w:ilvl="3" w:tplc="9D069BB4">
      <w:start w:val="1"/>
      <w:numFmt w:val="bullet"/>
      <w:lvlText w:val=""/>
      <w:lvlJc w:val="left"/>
      <w:pPr>
        <w:tabs>
          <w:tab w:val="num" w:pos="2880"/>
        </w:tabs>
        <w:ind w:left="2880" w:hanging="360"/>
      </w:pPr>
      <w:rPr>
        <w:rFonts w:ascii="Times New Roman" w:hAnsi="Times New Roman" w:hint="default"/>
      </w:rPr>
    </w:lvl>
    <w:lvl w:ilvl="4" w:tplc="EC6C8B0A">
      <w:start w:val="1"/>
      <w:numFmt w:val="bullet"/>
      <w:lvlText w:val=""/>
      <w:lvlJc w:val="left"/>
      <w:pPr>
        <w:tabs>
          <w:tab w:val="num" w:pos="3600"/>
        </w:tabs>
        <w:ind w:left="3600" w:hanging="360"/>
      </w:pPr>
      <w:rPr>
        <w:rFonts w:ascii="Times New Roman" w:hAnsi="Times New Roman" w:hint="default"/>
      </w:rPr>
    </w:lvl>
    <w:lvl w:ilvl="5" w:tplc="6EA41D34">
      <w:start w:val="1"/>
      <w:numFmt w:val="bullet"/>
      <w:lvlText w:val=""/>
      <w:lvlJc w:val="left"/>
      <w:pPr>
        <w:tabs>
          <w:tab w:val="num" w:pos="4320"/>
        </w:tabs>
        <w:ind w:left="4320" w:hanging="360"/>
      </w:pPr>
      <w:rPr>
        <w:rFonts w:ascii="Times New Roman" w:hAnsi="Times New Roman" w:hint="default"/>
      </w:rPr>
    </w:lvl>
    <w:lvl w:ilvl="6" w:tplc="D176311C">
      <w:start w:val="1"/>
      <w:numFmt w:val="bullet"/>
      <w:lvlText w:val=""/>
      <w:lvlJc w:val="left"/>
      <w:pPr>
        <w:tabs>
          <w:tab w:val="num" w:pos="5040"/>
        </w:tabs>
        <w:ind w:left="5040" w:hanging="360"/>
      </w:pPr>
      <w:rPr>
        <w:rFonts w:ascii="Times New Roman" w:hAnsi="Times New Roman" w:hint="default"/>
      </w:rPr>
    </w:lvl>
    <w:lvl w:ilvl="7" w:tplc="4DA06438">
      <w:start w:val="1"/>
      <w:numFmt w:val="bullet"/>
      <w:lvlText w:val=""/>
      <w:lvlJc w:val="left"/>
      <w:pPr>
        <w:tabs>
          <w:tab w:val="num" w:pos="5760"/>
        </w:tabs>
        <w:ind w:left="5760" w:hanging="360"/>
      </w:pPr>
      <w:rPr>
        <w:rFonts w:ascii="Times New Roman" w:hAnsi="Times New Roman" w:hint="default"/>
      </w:rPr>
    </w:lvl>
    <w:lvl w:ilvl="8" w:tplc="56A699AE">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51B0E82"/>
    <w:multiLevelType w:val="hybridMultilevel"/>
    <w:tmpl w:val="8B34E3F2"/>
    <w:lvl w:ilvl="0" w:tplc="5DFACE3C">
      <w:start w:val="1"/>
      <w:numFmt w:val="decimal"/>
      <w:lvlText w:val="%1-"/>
      <w:lvlJc w:val="left"/>
      <w:pPr>
        <w:tabs>
          <w:tab w:val="num" w:pos="815"/>
        </w:tabs>
        <w:ind w:left="815" w:hanging="360"/>
      </w:pPr>
      <w:rPr>
        <w:rFonts w:cs="Times New Roman" w:hint="cs"/>
      </w:rPr>
    </w:lvl>
    <w:lvl w:ilvl="1" w:tplc="04090019">
      <w:start w:val="1"/>
      <w:numFmt w:val="lowerLetter"/>
      <w:lvlText w:val="%2."/>
      <w:lvlJc w:val="left"/>
      <w:pPr>
        <w:tabs>
          <w:tab w:val="num" w:pos="1535"/>
        </w:tabs>
        <w:ind w:left="1535" w:hanging="360"/>
      </w:pPr>
      <w:rPr>
        <w:rFonts w:cs="Times New Roman"/>
      </w:rPr>
    </w:lvl>
    <w:lvl w:ilvl="2" w:tplc="0409001B">
      <w:start w:val="1"/>
      <w:numFmt w:val="lowerRoman"/>
      <w:lvlText w:val="%3."/>
      <w:lvlJc w:val="right"/>
      <w:pPr>
        <w:tabs>
          <w:tab w:val="num" w:pos="2255"/>
        </w:tabs>
        <w:ind w:left="2255" w:hanging="180"/>
      </w:pPr>
      <w:rPr>
        <w:rFonts w:cs="Times New Roman"/>
      </w:rPr>
    </w:lvl>
    <w:lvl w:ilvl="3" w:tplc="0409000F">
      <w:start w:val="1"/>
      <w:numFmt w:val="decimal"/>
      <w:lvlText w:val="%4."/>
      <w:lvlJc w:val="left"/>
      <w:pPr>
        <w:tabs>
          <w:tab w:val="num" w:pos="2975"/>
        </w:tabs>
        <w:ind w:left="2975" w:hanging="360"/>
      </w:pPr>
      <w:rPr>
        <w:rFonts w:cs="Times New Roman"/>
      </w:rPr>
    </w:lvl>
    <w:lvl w:ilvl="4" w:tplc="04090019">
      <w:start w:val="1"/>
      <w:numFmt w:val="lowerLetter"/>
      <w:lvlText w:val="%5."/>
      <w:lvlJc w:val="left"/>
      <w:pPr>
        <w:tabs>
          <w:tab w:val="num" w:pos="3695"/>
        </w:tabs>
        <w:ind w:left="3695" w:hanging="360"/>
      </w:pPr>
      <w:rPr>
        <w:rFonts w:cs="Times New Roman"/>
      </w:rPr>
    </w:lvl>
    <w:lvl w:ilvl="5" w:tplc="0409001B">
      <w:start w:val="1"/>
      <w:numFmt w:val="lowerRoman"/>
      <w:lvlText w:val="%6."/>
      <w:lvlJc w:val="right"/>
      <w:pPr>
        <w:tabs>
          <w:tab w:val="num" w:pos="4415"/>
        </w:tabs>
        <w:ind w:left="4415" w:hanging="180"/>
      </w:pPr>
      <w:rPr>
        <w:rFonts w:cs="Times New Roman"/>
      </w:rPr>
    </w:lvl>
    <w:lvl w:ilvl="6" w:tplc="0409000F">
      <w:start w:val="1"/>
      <w:numFmt w:val="decimal"/>
      <w:lvlText w:val="%7."/>
      <w:lvlJc w:val="left"/>
      <w:pPr>
        <w:tabs>
          <w:tab w:val="num" w:pos="5135"/>
        </w:tabs>
        <w:ind w:left="5135" w:hanging="360"/>
      </w:pPr>
      <w:rPr>
        <w:rFonts w:cs="Times New Roman"/>
      </w:rPr>
    </w:lvl>
    <w:lvl w:ilvl="7" w:tplc="04090019">
      <w:start w:val="1"/>
      <w:numFmt w:val="lowerLetter"/>
      <w:lvlText w:val="%8."/>
      <w:lvlJc w:val="left"/>
      <w:pPr>
        <w:tabs>
          <w:tab w:val="num" w:pos="5855"/>
        </w:tabs>
        <w:ind w:left="5855" w:hanging="360"/>
      </w:pPr>
      <w:rPr>
        <w:rFonts w:cs="Times New Roman"/>
      </w:rPr>
    </w:lvl>
    <w:lvl w:ilvl="8" w:tplc="0409001B">
      <w:start w:val="1"/>
      <w:numFmt w:val="lowerRoman"/>
      <w:lvlText w:val="%9."/>
      <w:lvlJc w:val="right"/>
      <w:pPr>
        <w:tabs>
          <w:tab w:val="num" w:pos="6575"/>
        </w:tabs>
        <w:ind w:left="6575" w:hanging="180"/>
      </w:pPr>
      <w:rPr>
        <w:rFonts w:cs="Times New Roman"/>
      </w:rPr>
    </w:lvl>
  </w:abstractNum>
  <w:abstractNum w:abstractNumId="2" w15:restartNumberingAfterBreak="0">
    <w:nsid w:val="0F5868AF"/>
    <w:multiLevelType w:val="hybridMultilevel"/>
    <w:tmpl w:val="1D48CE5C"/>
    <w:lvl w:ilvl="0" w:tplc="83C45A22">
      <w:start w:val="1"/>
      <w:numFmt w:val="decimal"/>
      <w:lvlText w:val="%1-"/>
      <w:lvlJc w:val="left"/>
      <w:pPr>
        <w:tabs>
          <w:tab w:val="num" w:pos="437"/>
        </w:tabs>
        <w:ind w:left="437" w:hanging="360"/>
      </w:pPr>
      <w:rPr>
        <w:rFonts w:cs="Times New Roman" w:hint="cs"/>
      </w:rPr>
    </w:lvl>
    <w:lvl w:ilvl="1" w:tplc="04090019">
      <w:start w:val="1"/>
      <w:numFmt w:val="lowerLetter"/>
      <w:lvlText w:val="%2."/>
      <w:lvlJc w:val="left"/>
      <w:pPr>
        <w:tabs>
          <w:tab w:val="num" w:pos="1157"/>
        </w:tabs>
        <w:ind w:left="1157" w:hanging="360"/>
      </w:pPr>
      <w:rPr>
        <w:rFonts w:cs="Times New Roman"/>
      </w:rPr>
    </w:lvl>
    <w:lvl w:ilvl="2" w:tplc="0409001B">
      <w:start w:val="1"/>
      <w:numFmt w:val="lowerRoman"/>
      <w:lvlText w:val="%3."/>
      <w:lvlJc w:val="right"/>
      <w:pPr>
        <w:tabs>
          <w:tab w:val="num" w:pos="1877"/>
        </w:tabs>
        <w:ind w:left="1877" w:hanging="180"/>
      </w:pPr>
      <w:rPr>
        <w:rFonts w:cs="Times New Roman"/>
      </w:rPr>
    </w:lvl>
    <w:lvl w:ilvl="3" w:tplc="0409000F">
      <w:start w:val="1"/>
      <w:numFmt w:val="decimal"/>
      <w:lvlText w:val="%4."/>
      <w:lvlJc w:val="left"/>
      <w:pPr>
        <w:tabs>
          <w:tab w:val="num" w:pos="2597"/>
        </w:tabs>
        <w:ind w:left="2597" w:hanging="360"/>
      </w:pPr>
      <w:rPr>
        <w:rFonts w:cs="Times New Roman"/>
      </w:rPr>
    </w:lvl>
    <w:lvl w:ilvl="4" w:tplc="04090019">
      <w:start w:val="1"/>
      <w:numFmt w:val="lowerLetter"/>
      <w:lvlText w:val="%5."/>
      <w:lvlJc w:val="left"/>
      <w:pPr>
        <w:tabs>
          <w:tab w:val="num" w:pos="3317"/>
        </w:tabs>
        <w:ind w:left="3317" w:hanging="360"/>
      </w:pPr>
      <w:rPr>
        <w:rFonts w:cs="Times New Roman"/>
      </w:rPr>
    </w:lvl>
    <w:lvl w:ilvl="5" w:tplc="0409001B">
      <w:start w:val="1"/>
      <w:numFmt w:val="lowerRoman"/>
      <w:lvlText w:val="%6."/>
      <w:lvlJc w:val="right"/>
      <w:pPr>
        <w:tabs>
          <w:tab w:val="num" w:pos="4037"/>
        </w:tabs>
        <w:ind w:left="4037" w:hanging="180"/>
      </w:pPr>
      <w:rPr>
        <w:rFonts w:cs="Times New Roman"/>
      </w:rPr>
    </w:lvl>
    <w:lvl w:ilvl="6" w:tplc="0409000F">
      <w:start w:val="1"/>
      <w:numFmt w:val="decimal"/>
      <w:lvlText w:val="%7."/>
      <w:lvlJc w:val="left"/>
      <w:pPr>
        <w:tabs>
          <w:tab w:val="num" w:pos="4757"/>
        </w:tabs>
        <w:ind w:left="4757" w:hanging="360"/>
      </w:pPr>
      <w:rPr>
        <w:rFonts w:cs="Times New Roman"/>
      </w:rPr>
    </w:lvl>
    <w:lvl w:ilvl="7" w:tplc="04090019">
      <w:start w:val="1"/>
      <w:numFmt w:val="lowerLetter"/>
      <w:lvlText w:val="%8."/>
      <w:lvlJc w:val="left"/>
      <w:pPr>
        <w:tabs>
          <w:tab w:val="num" w:pos="5477"/>
        </w:tabs>
        <w:ind w:left="5477" w:hanging="360"/>
      </w:pPr>
      <w:rPr>
        <w:rFonts w:cs="Times New Roman"/>
      </w:rPr>
    </w:lvl>
    <w:lvl w:ilvl="8" w:tplc="0409001B">
      <w:start w:val="1"/>
      <w:numFmt w:val="lowerRoman"/>
      <w:lvlText w:val="%9."/>
      <w:lvlJc w:val="right"/>
      <w:pPr>
        <w:tabs>
          <w:tab w:val="num" w:pos="6197"/>
        </w:tabs>
        <w:ind w:left="6197" w:hanging="180"/>
      </w:pPr>
      <w:rPr>
        <w:rFonts w:cs="Times New Roman"/>
      </w:rPr>
    </w:lvl>
  </w:abstractNum>
  <w:abstractNum w:abstractNumId="3" w15:restartNumberingAfterBreak="0">
    <w:nsid w:val="0FAB425E"/>
    <w:multiLevelType w:val="hybridMultilevel"/>
    <w:tmpl w:val="C3201D7A"/>
    <w:lvl w:ilvl="0" w:tplc="387A0668">
      <w:start w:val="1"/>
      <w:numFmt w:val="bullet"/>
      <w:lvlText w:val=""/>
      <w:lvlJc w:val="left"/>
      <w:pPr>
        <w:tabs>
          <w:tab w:val="num" w:pos="720"/>
        </w:tabs>
        <w:ind w:left="720" w:hanging="360"/>
      </w:pPr>
      <w:rPr>
        <w:rFonts w:ascii="Times New Roman" w:hAnsi="Times New Roman" w:hint="default"/>
      </w:rPr>
    </w:lvl>
    <w:lvl w:ilvl="1" w:tplc="47469FCC">
      <w:start w:val="1"/>
      <w:numFmt w:val="bullet"/>
      <w:lvlText w:val=""/>
      <w:lvlJc w:val="left"/>
      <w:pPr>
        <w:tabs>
          <w:tab w:val="num" w:pos="1440"/>
        </w:tabs>
        <w:ind w:left="1440" w:hanging="360"/>
      </w:pPr>
      <w:rPr>
        <w:rFonts w:ascii="Times New Roman" w:hAnsi="Times New Roman" w:hint="default"/>
      </w:rPr>
    </w:lvl>
    <w:lvl w:ilvl="2" w:tplc="D0A01E72">
      <w:start w:val="1"/>
      <w:numFmt w:val="bullet"/>
      <w:lvlText w:val=""/>
      <w:lvlJc w:val="left"/>
      <w:pPr>
        <w:tabs>
          <w:tab w:val="num" w:pos="2160"/>
        </w:tabs>
        <w:ind w:left="2160" w:hanging="360"/>
      </w:pPr>
      <w:rPr>
        <w:rFonts w:ascii="Times New Roman" w:hAnsi="Times New Roman" w:hint="default"/>
      </w:rPr>
    </w:lvl>
    <w:lvl w:ilvl="3" w:tplc="3D044CFC">
      <w:start w:val="1"/>
      <w:numFmt w:val="bullet"/>
      <w:lvlText w:val=""/>
      <w:lvlJc w:val="left"/>
      <w:pPr>
        <w:tabs>
          <w:tab w:val="num" w:pos="2880"/>
        </w:tabs>
        <w:ind w:left="2880" w:hanging="360"/>
      </w:pPr>
      <w:rPr>
        <w:rFonts w:ascii="Times New Roman" w:hAnsi="Times New Roman" w:hint="default"/>
      </w:rPr>
    </w:lvl>
    <w:lvl w:ilvl="4" w:tplc="DC7C1248">
      <w:start w:val="1"/>
      <w:numFmt w:val="bullet"/>
      <w:lvlText w:val=""/>
      <w:lvlJc w:val="left"/>
      <w:pPr>
        <w:tabs>
          <w:tab w:val="num" w:pos="3600"/>
        </w:tabs>
        <w:ind w:left="3600" w:hanging="360"/>
      </w:pPr>
      <w:rPr>
        <w:rFonts w:ascii="Times New Roman" w:hAnsi="Times New Roman" w:hint="default"/>
      </w:rPr>
    </w:lvl>
    <w:lvl w:ilvl="5" w:tplc="B7608FB2">
      <w:start w:val="1"/>
      <w:numFmt w:val="bullet"/>
      <w:lvlText w:val=""/>
      <w:lvlJc w:val="left"/>
      <w:pPr>
        <w:tabs>
          <w:tab w:val="num" w:pos="4320"/>
        </w:tabs>
        <w:ind w:left="4320" w:hanging="360"/>
      </w:pPr>
      <w:rPr>
        <w:rFonts w:ascii="Times New Roman" w:hAnsi="Times New Roman" w:hint="default"/>
      </w:rPr>
    </w:lvl>
    <w:lvl w:ilvl="6" w:tplc="4584645E">
      <w:start w:val="1"/>
      <w:numFmt w:val="bullet"/>
      <w:lvlText w:val=""/>
      <w:lvlJc w:val="left"/>
      <w:pPr>
        <w:tabs>
          <w:tab w:val="num" w:pos="5040"/>
        </w:tabs>
        <w:ind w:left="5040" w:hanging="360"/>
      </w:pPr>
      <w:rPr>
        <w:rFonts w:ascii="Times New Roman" w:hAnsi="Times New Roman" w:hint="default"/>
      </w:rPr>
    </w:lvl>
    <w:lvl w:ilvl="7" w:tplc="F14EEA00">
      <w:start w:val="1"/>
      <w:numFmt w:val="bullet"/>
      <w:lvlText w:val=""/>
      <w:lvlJc w:val="left"/>
      <w:pPr>
        <w:tabs>
          <w:tab w:val="num" w:pos="5760"/>
        </w:tabs>
        <w:ind w:left="5760" w:hanging="360"/>
      </w:pPr>
      <w:rPr>
        <w:rFonts w:ascii="Times New Roman" w:hAnsi="Times New Roman" w:hint="default"/>
      </w:rPr>
    </w:lvl>
    <w:lvl w:ilvl="8" w:tplc="AABC5A6C">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66F66F9"/>
    <w:multiLevelType w:val="hybridMultilevel"/>
    <w:tmpl w:val="61486CA8"/>
    <w:lvl w:ilvl="0" w:tplc="3830EEE4">
      <w:start w:val="1"/>
      <w:numFmt w:val="decimal"/>
      <w:lvlText w:val="%1-"/>
      <w:lvlJc w:val="left"/>
      <w:pPr>
        <w:tabs>
          <w:tab w:val="num" w:pos="437"/>
        </w:tabs>
        <w:ind w:left="437" w:hanging="360"/>
      </w:pPr>
      <w:rPr>
        <w:rFonts w:cs="Times New Roman" w:hint="cs"/>
      </w:rPr>
    </w:lvl>
    <w:lvl w:ilvl="1" w:tplc="04090019">
      <w:start w:val="1"/>
      <w:numFmt w:val="lowerLetter"/>
      <w:lvlText w:val="%2."/>
      <w:lvlJc w:val="left"/>
      <w:pPr>
        <w:tabs>
          <w:tab w:val="num" w:pos="1157"/>
        </w:tabs>
        <w:ind w:left="1157" w:hanging="360"/>
      </w:pPr>
      <w:rPr>
        <w:rFonts w:cs="Times New Roman"/>
      </w:rPr>
    </w:lvl>
    <w:lvl w:ilvl="2" w:tplc="0409001B">
      <w:start w:val="1"/>
      <w:numFmt w:val="lowerRoman"/>
      <w:lvlText w:val="%3."/>
      <w:lvlJc w:val="right"/>
      <w:pPr>
        <w:tabs>
          <w:tab w:val="num" w:pos="1877"/>
        </w:tabs>
        <w:ind w:left="1877" w:hanging="180"/>
      </w:pPr>
      <w:rPr>
        <w:rFonts w:cs="Times New Roman"/>
      </w:rPr>
    </w:lvl>
    <w:lvl w:ilvl="3" w:tplc="0409000F">
      <w:start w:val="1"/>
      <w:numFmt w:val="decimal"/>
      <w:lvlText w:val="%4."/>
      <w:lvlJc w:val="left"/>
      <w:pPr>
        <w:tabs>
          <w:tab w:val="num" w:pos="2597"/>
        </w:tabs>
        <w:ind w:left="2597" w:hanging="360"/>
      </w:pPr>
      <w:rPr>
        <w:rFonts w:cs="Times New Roman"/>
      </w:rPr>
    </w:lvl>
    <w:lvl w:ilvl="4" w:tplc="04090019">
      <w:start w:val="1"/>
      <w:numFmt w:val="lowerLetter"/>
      <w:lvlText w:val="%5."/>
      <w:lvlJc w:val="left"/>
      <w:pPr>
        <w:tabs>
          <w:tab w:val="num" w:pos="3317"/>
        </w:tabs>
        <w:ind w:left="3317" w:hanging="360"/>
      </w:pPr>
      <w:rPr>
        <w:rFonts w:cs="Times New Roman"/>
      </w:rPr>
    </w:lvl>
    <w:lvl w:ilvl="5" w:tplc="0409001B">
      <w:start w:val="1"/>
      <w:numFmt w:val="lowerRoman"/>
      <w:lvlText w:val="%6."/>
      <w:lvlJc w:val="right"/>
      <w:pPr>
        <w:tabs>
          <w:tab w:val="num" w:pos="4037"/>
        </w:tabs>
        <w:ind w:left="4037" w:hanging="180"/>
      </w:pPr>
      <w:rPr>
        <w:rFonts w:cs="Times New Roman"/>
      </w:rPr>
    </w:lvl>
    <w:lvl w:ilvl="6" w:tplc="0409000F">
      <w:start w:val="1"/>
      <w:numFmt w:val="decimal"/>
      <w:lvlText w:val="%7."/>
      <w:lvlJc w:val="left"/>
      <w:pPr>
        <w:tabs>
          <w:tab w:val="num" w:pos="4757"/>
        </w:tabs>
        <w:ind w:left="4757" w:hanging="360"/>
      </w:pPr>
      <w:rPr>
        <w:rFonts w:cs="Times New Roman"/>
      </w:rPr>
    </w:lvl>
    <w:lvl w:ilvl="7" w:tplc="04090019">
      <w:start w:val="1"/>
      <w:numFmt w:val="lowerLetter"/>
      <w:lvlText w:val="%8."/>
      <w:lvlJc w:val="left"/>
      <w:pPr>
        <w:tabs>
          <w:tab w:val="num" w:pos="5477"/>
        </w:tabs>
        <w:ind w:left="5477" w:hanging="360"/>
      </w:pPr>
      <w:rPr>
        <w:rFonts w:cs="Times New Roman"/>
      </w:rPr>
    </w:lvl>
    <w:lvl w:ilvl="8" w:tplc="0409001B">
      <w:start w:val="1"/>
      <w:numFmt w:val="lowerRoman"/>
      <w:lvlText w:val="%9."/>
      <w:lvlJc w:val="right"/>
      <w:pPr>
        <w:tabs>
          <w:tab w:val="num" w:pos="6197"/>
        </w:tabs>
        <w:ind w:left="6197" w:hanging="180"/>
      </w:pPr>
      <w:rPr>
        <w:rFonts w:cs="Times New Roman"/>
      </w:rPr>
    </w:lvl>
  </w:abstractNum>
  <w:abstractNum w:abstractNumId="5" w15:restartNumberingAfterBreak="0">
    <w:nsid w:val="188E3117"/>
    <w:multiLevelType w:val="hybridMultilevel"/>
    <w:tmpl w:val="A9CEB1EE"/>
    <w:lvl w:ilvl="0" w:tplc="FC8AD88A">
      <w:start w:val="1"/>
      <w:numFmt w:val="decimal"/>
      <w:lvlText w:val="%1-"/>
      <w:lvlJc w:val="left"/>
      <w:pPr>
        <w:tabs>
          <w:tab w:val="num" w:pos="757"/>
        </w:tabs>
        <w:ind w:left="757" w:hanging="360"/>
      </w:pPr>
      <w:rPr>
        <w:rFonts w:cs="Times New Roman" w:hint="cs"/>
      </w:rPr>
    </w:lvl>
    <w:lvl w:ilvl="1" w:tplc="04090019">
      <w:start w:val="1"/>
      <w:numFmt w:val="lowerLetter"/>
      <w:lvlText w:val="%2."/>
      <w:lvlJc w:val="left"/>
      <w:pPr>
        <w:tabs>
          <w:tab w:val="num" w:pos="1477"/>
        </w:tabs>
        <w:ind w:left="1477" w:hanging="360"/>
      </w:pPr>
      <w:rPr>
        <w:rFonts w:cs="Times New Roman"/>
      </w:rPr>
    </w:lvl>
    <w:lvl w:ilvl="2" w:tplc="0409001B">
      <w:start w:val="1"/>
      <w:numFmt w:val="lowerRoman"/>
      <w:lvlText w:val="%3."/>
      <w:lvlJc w:val="right"/>
      <w:pPr>
        <w:tabs>
          <w:tab w:val="num" w:pos="2197"/>
        </w:tabs>
        <w:ind w:left="2197" w:hanging="180"/>
      </w:pPr>
      <w:rPr>
        <w:rFonts w:cs="Times New Roman"/>
      </w:rPr>
    </w:lvl>
    <w:lvl w:ilvl="3" w:tplc="0409000F">
      <w:start w:val="1"/>
      <w:numFmt w:val="decimal"/>
      <w:lvlText w:val="%4."/>
      <w:lvlJc w:val="left"/>
      <w:pPr>
        <w:tabs>
          <w:tab w:val="num" w:pos="2917"/>
        </w:tabs>
        <w:ind w:left="2917" w:hanging="360"/>
      </w:pPr>
      <w:rPr>
        <w:rFonts w:cs="Times New Roman"/>
      </w:rPr>
    </w:lvl>
    <w:lvl w:ilvl="4" w:tplc="04090019">
      <w:start w:val="1"/>
      <w:numFmt w:val="lowerLetter"/>
      <w:lvlText w:val="%5."/>
      <w:lvlJc w:val="left"/>
      <w:pPr>
        <w:tabs>
          <w:tab w:val="num" w:pos="3637"/>
        </w:tabs>
        <w:ind w:left="3637" w:hanging="360"/>
      </w:pPr>
      <w:rPr>
        <w:rFonts w:cs="Times New Roman"/>
      </w:rPr>
    </w:lvl>
    <w:lvl w:ilvl="5" w:tplc="0409001B">
      <w:start w:val="1"/>
      <w:numFmt w:val="lowerRoman"/>
      <w:lvlText w:val="%6."/>
      <w:lvlJc w:val="right"/>
      <w:pPr>
        <w:tabs>
          <w:tab w:val="num" w:pos="4357"/>
        </w:tabs>
        <w:ind w:left="4357" w:hanging="180"/>
      </w:pPr>
      <w:rPr>
        <w:rFonts w:cs="Times New Roman"/>
      </w:rPr>
    </w:lvl>
    <w:lvl w:ilvl="6" w:tplc="0409000F">
      <w:start w:val="1"/>
      <w:numFmt w:val="decimal"/>
      <w:lvlText w:val="%7."/>
      <w:lvlJc w:val="left"/>
      <w:pPr>
        <w:tabs>
          <w:tab w:val="num" w:pos="5077"/>
        </w:tabs>
        <w:ind w:left="5077" w:hanging="360"/>
      </w:pPr>
      <w:rPr>
        <w:rFonts w:cs="Times New Roman"/>
      </w:rPr>
    </w:lvl>
    <w:lvl w:ilvl="7" w:tplc="04090019">
      <w:start w:val="1"/>
      <w:numFmt w:val="lowerLetter"/>
      <w:lvlText w:val="%8."/>
      <w:lvlJc w:val="left"/>
      <w:pPr>
        <w:tabs>
          <w:tab w:val="num" w:pos="5797"/>
        </w:tabs>
        <w:ind w:left="5797" w:hanging="360"/>
      </w:pPr>
      <w:rPr>
        <w:rFonts w:cs="Times New Roman"/>
      </w:rPr>
    </w:lvl>
    <w:lvl w:ilvl="8" w:tplc="0409001B">
      <w:start w:val="1"/>
      <w:numFmt w:val="lowerRoman"/>
      <w:lvlText w:val="%9."/>
      <w:lvlJc w:val="right"/>
      <w:pPr>
        <w:tabs>
          <w:tab w:val="num" w:pos="6517"/>
        </w:tabs>
        <w:ind w:left="6517" w:hanging="180"/>
      </w:pPr>
      <w:rPr>
        <w:rFonts w:cs="Times New Roman"/>
      </w:rPr>
    </w:lvl>
  </w:abstractNum>
  <w:abstractNum w:abstractNumId="6" w15:restartNumberingAfterBreak="0">
    <w:nsid w:val="1B13502F"/>
    <w:multiLevelType w:val="hybridMultilevel"/>
    <w:tmpl w:val="46269F4C"/>
    <w:lvl w:ilvl="0" w:tplc="9E3E3B7A">
      <w:start w:val="5"/>
      <w:numFmt w:val="decimal"/>
      <w:lvlText w:val="%1-"/>
      <w:lvlJc w:val="left"/>
      <w:pPr>
        <w:tabs>
          <w:tab w:val="num" w:pos="757"/>
        </w:tabs>
        <w:ind w:left="757" w:hanging="360"/>
      </w:pPr>
      <w:rPr>
        <w:rFonts w:cs="Times New Roman" w:hint="cs"/>
        <w:sz w:val="26"/>
      </w:rPr>
    </w:lvl>
    <w:lvl w:ilvl="1" w:tplc="04090019">
      <w:start w:val="1"/>
      <w:numFmt w:val="lowerLetter"/>
      <w:lvlText w:val="%2."/>
      <w:lvlJc w:val="left"/>
      <w:pPr>
        <w:tabs>
          <w:tab w:val="num" w:pos="1477"/>
        </w:tabs>
        <w:ind w:left="1477" w:hanging="360"/>
      </w:pPr>
      <w:rPr>
        <w:rFonts w:cs="Times New Roman"/>
      </w:rPr>
    </w:lvl>
    <w:lvl w:ilvl="2" w:tplc="0409001B">
      <w:start w:val="1"/>
      <w:numFmt w:val="lowerRoman"/>
      <w:lvlText w:val="%3."/>
      <w:lvlJc w:val="right"/>
      <w:pPr>
        <w:tabs>
          <w:tab w:val="num" w:pos="2197"/>
        </w:tabs>
        <w:ind w:left="2197" w:hanging="180"/>
      </w:pPr>
      <w:rPr>
        <w:rFonts w:cs="Times New Roman"/>
      </w:rPr>
    </w:lvl>
    <w:lvl w:ilvl="3" w:tplc="0409000F">
      <w:start w:val="1"/>
      <w:numFmt w:val="decimal"/>
      <w:lvlText w:val="%4."/>
      <w:lvlJc w:val="left"/>
      <w:pPr>
        <w:tabs>
          <w:tab w:val="num" w:pos="2917"/>
        </w:tabs>
        <w:ind w:left="2917" w:hanging="360"/>
      </w:pPr>
      <w:rPr>
        <w:rFonts w:cs="Times New Roman"/>
      </w:rPr>
    </w:lvl>
    <w:lvl w:ilvl="4" w:tplc="04090019">
      <w:start w:val="1"/>
      <w:numFmt w:val="lowerLetter"/>
      <w:lvlText w:val="%5."/>
      <w:lvlJc w:val="left"/>
      <w:pPr>
        <w:tabs>
          <w:tab w:val="num" w:pos="3637"/>
        </w:tabs>
        <w:ind w:left="3637" w:hanging="360"/>
      </w:pPr>
      <w:rPr>
        <w:rFonts w:cs="Times New Roman"/>
      </w:rPr>
    </w:lvl>
    <w:lvl w:ilvl="5" w:tplc="0409001B">
      <w:start w:val="1"/>
      <w:numFmt w:val="lowerRoman"/>
      <w:lvlText w:val="%6."/>
      <w:lvlJc w:val="right"/>
      <w:pPr>
        <w:tabs>
          <w:tab w:val="num" w:pos="4357"/>
        </w:tabs>
        <w:ind w:left="4357" w:hanging="180"/>
      </w:pPr>
      <w:rPr>
        <w:rFonts w:cs="Times New Roman"/>
      </w:rPr>
    </w:lvl>
    <w:lvl w:ilvl="6" w:tplc="0409000F">
      <w:start w:val="1"/>
      <w:numFmt w:val="decimal"/>
      <w:lvlText w:val="%7."/>
      <w:lvlJc w:val="left"/>
      <w:pPr>
        <w:tabs>
          <w:tab w:val="num" w:pos="5077"/>
        </w:tabs>
        <w:ind w:left="5077" w:hanging="360"/>
      </w:pPr>
      <w:rPr>
        <w:rFonts w:cs="Times New Roman"/>
      </w:rPr>
    </w:lvl>
    <w:lvl w:ilvl="7" w:tplc="04090019">
      <w:start w:val="1"/>
      <w:numFmt w:val="lowerLetter"/>
      <w:lvlText w:val="%8."/>
      <w:lvlJc w:val="left"/>
      <w:pPr>
        <w:tabs>
          <w:tab w:val="num" w:pos="5797"/>
        </w:tabs>
        <w:ind w:left="5797" w:hanging="360"/>
      </w:pPr>
      <w:rPr>
        <w:rFonts w:cs="Times New Roman"/>
      </w:rPr>
    </w:lvl>
    <w:lvl w:ilvl="8" w:tplc="0409001B">
      <w:start w:val="1"/>
      <w:numFmt w:val="lowerRoman"/>
      <w:lvlText w:val="%9."/>
      <w:lvlJc w:val="right"/>
      <w:pPr>
        <w:tabs>
          <w:tab w:val="num" w:pos="6517"/>
        </w:tabs>
        <w:ind w:left="6517" w:hanging="180"/>
      </w:pPr>
      <w:rPr>
        <w:rFonts w:cs="Times New Roman"/>
      </w:rPr>
    </w:lvl>
  </w:abstractNum>
  <w:abstractNum w:abstractNumId="7" w15:restartNumberingAfterBreak="0">
    <w:nsid w:val="1CB344A9"/>
    <w:multiLevelType w:val="hybridMultilevel"/>
    <w:tmpl w:val="134477F8"/>
    <w:lvl w:ilvl="0" w:tplc="2DB014EC">
      <w:start w:val="1"/>
      <w:numFmt w:val="decimal"/>
      <w:lvlText w:val="%1-"/>
      <w:lvlJc w:val="left"/>
      <w:pPr>
        <w:tabs>
          <w:tab w:val="num" w:pos="437"/>
        </w:tabs>
        <w:ind w:left="437" w:hanging="360"/>
      </w:pPr>
      <w:rPr>
        <w:rFonts w:cs="Times New Roman" w:hint="cs"/>
      </w:rPr>
    </w:lvl>
    <w:lvl w:ilvl="1" w:tplc="04090019">
      <w:start w:val="1"/>
      <w:numFmt w:val="lowerLetter"/>
      <w:lvlText w:val="%2."/>
      <w:lvlJc w:val="left"/>
      <w:pPr>
        <w:tabs>
          <w:tab w:val="num" w:pos="1157"/>
        </w:tabs>
        <w:ind w:left="1157" w:hanging="360"/>
      </w:pPr>
      <w:rPr>
        <w:rFonts w:cs="Times New Roman"/>
      </w:rPr>
    </w:lvl>
    <w:lvl w:ilvl="2" w:tplc="0409001B">
      <w:start w:val="1"/>
      <w:numFmt w:val="lowerRoman"/>
      <w:lvlText w:val="%3."/>
      <w:lvlJc w:val="right"/>
      <w:pPr>
        <w:tabs>
          <w:tab w:val="num" w:pos="1877"/>
        </w:tabs>
        <w:ind w:left="1877" w:hanging="180"/>
      </w:pPr>
      <w:rPr>
        <w:rFonts w:cs="Times New Roman"/>
      </w:rPr>
    </w:lvl>
    <w:lvl w:ilvl="3" w:tplc="0409000F">
      <w:start w:val="1"/>
      <w:numFmt w:val="decimal"/>
      <w:lvlText w:val="%4."/>
      <w:lvlJc w:val="left"/>
      <w:pPr>
        <w:tabs>
          <w:tab w:val="num" w:pos="2597"/>
        </w:tabs>
        <w:ind w:left="2597" w:hanging="360"/>
      </w:pPr>
      <w:rPr>
        <w:rFonts w:cs="Times New Roman"/>
      </w:rPr>
    </w:lvl>
    <w:lvl w:ilvl="4" w:tplc="04090019">
      <w:start w:val="1"/>
      <w:numFmt w:val="lowerLetter"/>
      <w:lvlText w:val="%5."/>
      <w:lvlJc w:val="left"/>
      <w:pPr>
        <w:tabs>
          <w:tab w:val="num" w:pos="3317"/>
        </w:tabs>
        <w:ind w:left="3317" w:hanging="360"/>
      </w:pPr>
      <w:rPr>
        <w:rFonts w:cs="Times New Roman"/>
      </w:rPr>
    </w:lvl>
    <w:lvl w:ilvl="5" w:tplc="0409001B">
      <w:start w:val="1"/>
      <w:numFmt w:val="lowerRoman"/>
      <w:lvlText w:val="%6."/>
      <w:lvlJc w:val="right"/>
      <w:pPr>
        <w:tabs>
          <w:tab w:val="num" w:pos="4037"/>
        </w:tabs>
        <w:ind w:left="4037" w:hanging="180"/>
      </w:pPr>
      <w:rPr>
        <w:rFonts w:cs="Times New Roman"/>
      </w:rPr>
    </w:lvl>
    <w:lvl w:ilvl="6" w:tplc="0409000F">
      <w:start w:val="1"/>
      <w:numFmt w:val="decimal"/>
      <w:lvlText w:val="%7."/>
      <w:lvlJc w:val="left"/>
      <w:pPr>
        <w:tabs>
          <w:tab w:val="num" w:pos="4757"/>
        </w:tabs>
        <w:ind w:left="4757" w:hanging="360"/>
      </w:pPr>
      <w:rPr>
        <w:rFonts w:cs="Times New Roman"/>
      </w:rPr>
    </w:lvl>
    <w:lvl w:ilvl="7" w:tplc="04090019">
      <w:start w:val="1"/>
      <w:numFmt w:val="lowerLetter"/>
      <w:lvlText w:val="%8."/>
      <w:lvlJc w:val="left"/>
      <w:pPr>
        <w:tabs>
          <w:tab w:val="num" w:pos="5477"/>
        </w:tabs>
        <w:ind w:left="5477" w:hanging="360"/>
      </w:pPr>
      <w:rPr>
        <w:rFonts w:cs="Times New Roman"/>
      </w:rPr>
    </w:lvl>
    <w:lvl w:ilvl="8" w:tplc="0409001B">
      <w:start w:val="1"/>
      <w:numFmt w:val="lowerRoman"/>
      <w:lvlText w:val="%9."/>
      <w:lvlJc w:val="right"/>
      <w:pPr>
        <w:tabs>
          <w:tab w:val="num" w:pos="6197"/>
        </w:tabs>
        <w:ind w:left="6197" w:hanging="180"/>
      </w:pPr>
      <w:rPr>
        <w:rFonts w:cs="Times New Roman"/>
      </w:rPr>
    </w:lvl>
  </w:abstractNum>
  <w:abstractNum w:abstractNumId="8" w15:restartNumberingAfterBreak="0">
    <w:nsid w:val="1D451101"/>
    <w:multiLevelType w:val="hybridMultilevel"/>
    <w:tmpl w:val="B4FCD900"/>
    <w:lvl w:ilvl="0" w:tplc="CF4C2EE0">
      <w:start w:val="9"/>
      <w:numFmt w:val="bullet"/>
      <w:lvlText w:val="-"/>
      <w:lvlJc w:val="left"/>
      <w:pPr>
        <w:ind w:left="-405" w:hanging="360"/>
      </w:pPr>
      <w:rPr>
        <w:rFonts w:ascii="Times New Roman" w:eastAsia="Times New Roman" w:hAnsi="Times New Roman" w:cs="B Zar" w:hint="default"/>
      </w:rPr>
    </w:lvl>
    <w:lvl w:ilvl="1" w:tplc="04090003" w:tentative="1">
      <w:start w:val="1"/>
      <w:numFmt w:val="bullet"/>
      <w:lvlText w:val="o"/>
      <w:lvlJc w:val="left"/>
      <w:pPr>
        <w:ind w:left="315" w:hanging="360"/>
      </w:pPr>
      <w:rPr>
        <w:rFonts w:ascii="Courier New" w:hAnsi="Courier New" w:cs="Courier New" w:hint="default"/>
      </w:rPr>
    </w:lvl>
    <w:lvl w:ilvl="2" w:tplc="04090005" w:tentative="1">
      <w:start w:val="1"/>
      <w:numFmt w:val="bullet"/>
      <w:lvlText w:val=""/>
      <w:lvlJc w:val="left"/>
      <w:pPr>
        <w:ind w:left="1035" w:hanging="360"/>
      </w:pPr>
      <w:rPr>
        <w:rFonts w:ascii="Wingdings" w:hAnsi="Wingdings" w:hint="default"/>
      </w:rPr>
    </w:lvl>
    <w:lvl w:ilvl="3" w:tplc="04090001" w:tentative="1">
      <w:start w:val="1"/>
      <w:numFmt w:val="bullet"/>
      <w:lvlText w:val=""/>
      <w:lvlJc w:val="left"/>
      <w:pPr>
        <w:ind w:left="1755" w:hanging="360"/>
      </w:pPr>
      <w:rPr>
        <w:rFonts w:ascii="Symbol" w:hAnsi="Symbol" w:hint="default"/>
      </w:rPr>
    </w:lvl>
    <w:lvl w:ilvl="4" w:tplc="04090003" w:tentative="1">
      <w:start w:val="1"/>
      <w:numFmt w:val="bullet"/>
      <w:lvlText w:val="o"/>
      <w:lvlJc w:val="left"/>
      <w:pPr>
        <w:ind w:left="2475" w:hanging="360"/>
      </w:pPr>
      <w:rPr>
        <w:rFonts w:ascii="Courier New" w:hAnsi="Courier New" w:cs="Courier New" w:hint="default"/>
      </w:rPr>
    </w:lvl>
    <w:lvl w:ilvl="5" w:tplc="04090005" w:tentative="1">
      <w:start w:val="1"/>
      <w:numFmt w:val="bullet"/>
      <w:lvlText w:val=""/>
      <w:lvlJc w:val="left"/>
      <w:pPr>
        <w:ind w:left="3195" w:hanging="360"/>
      </w:pPr>
      <w:rPr>
        <w:rFonts w:ascii="Wingdings" w:hAnsi="Wingdings" w:hint="default"/>
      </w:rPr>
    </w:lvl>
    <w:lvl w:ilvl="6" w:tplc="04090001" w:tentative="1">
      <w:start w:val="1"/>
      <w:numFmt w:val="bullet"/>
      <w:lvlText w:val=""/>
      <w:lvlJc w:val="left"/>
      <w:pPr>
        <w:ind w:left="3915" w:hanging="360"/>
      </w:pPr>
      <w:rPr>
        <w:rFonts w:ascii="Symbol" w:hAnsi="Symbol" w:hint="default"/>
      </w:rPr>
    </w:lvl>
    <w:lvl w:ilvl="7" w:tplc="04090003" w:tentative="1">
      <w:start w:val="1"/>
      <w:numFmt w:val="bullet"/>
      <w:lvlText w:val="o"/>
      <w:lvlJc w:val="left"/>
      <w:pPr>
        <w:ind w:left="4635" w:hanging="360"/>
      </w:pPr>
      <w:rPr>
        <w:rFonts w:ascii="Courier New" w:hAnsi="Courier New" w:cs="Courier New" w:hint="default"/>
      </w:rPr>
    </w:lvl>
    <w:lvl w:ilvl="8" w:tplc="04090005" w:tentative="1">
      <w:start w:val="1"/>
      <w:numFmt w:val="bullet"/>
      <w:lvlText w:val=""/>
      <w:lvlJc w:val="left"/>
      <w:pPr>
        <w:ind w:left="5355" w:hanging="360"/>
      </w:pPr>
      <w:rPr>
        <w:rFonts w:ascii="Wingdings" w:hAnsi="Wingdings" w:hint="default"/>
      </w:rPr>
    </w:lvl>
  </w:abstractNum>
  <w:abstractNum w:abstractNumId="9" w15:restartNumberingAfterBreak="0">
    <w:nsid w:val="25281B75"/>
    <w:multiLevelType w:val="hybridMultilevel"/>
    <w:tmpl w:val="014614B6"/>
    <w:lvl w:ilvl="0" w:tplc="49FA573E">
      <w:numFmt w:val="decimal"/>
      <w:lvlText w:val=""/>
      <w:lvlJc w:val="left"/>
      <w:rPr>
        <w:rFonts w:cs="Times New Roman"/>
      </w:rPr>
    </w:lvl>
    <w:lvl w:ilvl="1" w:tplc="04090019">
      <w:numFmt w:val="decimal"/>
      <w:lvlText w:val=""/>
      <w:lvlJc w:val="left"/>
      <w:rPr>
        <w:rFonts w:cs="Times New Roman"/>
      </w:rPr>
    </w:lvl>
    <w:lvl w:ilvl="2" w:tplc="0409001B">
      <w:numFmt w:val="decimal"/>
      <w:lvlText w:val=""/>
      <w:lvlJc w:val="left"/>
      <w:rPr>
        <w:rFonts w:cs="Times New Roman"/>
      </w:rPr>
    </w:lvl>
    <w:lvl w:ilvl="3" w:tplc="0409000F">
      <w:numFmt w:val="decimal"/>
      <w:lvlText w:val=""/>
      <w:lvlJc w:val="left"/>
      <w:rPr>
        <w:rFonts w:cs="Times New Roman"/>
      </w:rPr>
    </w:lvl>
    <w:lvl w:ilvl="4" w:tplc="04090019">
      <w:numFmt w:val="decimal"/>
      <w:lvlText w:val=""/>
      <w:lvlJc w:val="left"/>
      <w:rPr>
        <w:rFonts w:cs="Times New Roman"/>
      </w:rPr>
    </w:lvl>
    <w:lvl w:ilvl="5" w:tplc="0409001B">
      <w:numFmt w:val="decimal"/>
      <w:lvlText w:val=""/>
      <w:lvlJc w:val="left"/>
      <w:rPr>
        <w:rFonts w:cs="Times New Roman"/>
      </w:rPr>
    </w:lvl>
    <w:lvl w:ilvl="6" w:tplc="0409000F">
      <w:numFmt w:val="decimal"/>
      <w:lvlText w:val=""/>
      <w:lvlJc w:val="left"/>
      <w:rPr>
        <w:rFonts w:cs="Times New Roman"/>
      </w:rPr>
    </w:lvl>
    <w:lvl w:ilvl="7" w:tplc="04090019">
      <w:numFmt w:val="decimal"/>
      <w:lvlText w:val=""/>
      <w:lvlJc w:val="left"/>
      <w:rPr>
        <w:rFonts w:cs="Times New Roman"/>
      </w:rPr>
    </w:lvl>
    <w:lvl w:ilvl="8" w:tplc="0409001B">
      <w:numFmt w:val="decimal"/>
      <w:lvlText w:val=""/>
      <w:lvlJc w:val="left"/>
      <w:rPr>
        <w:rFonts w:cs="Times New Roman"/>
      </w:rPr>
    </w:lvl>
  </w:abstractNum>
  <w:abstractNum w:abstractNumId="10" w15:restartNumberingAfterBreak="0">
    <w:nsid w:val="29B42909"/>
    <w:multiLevelType w:val="hybridMultilevel"/>
    <w:tmpl w:val="F7760C58"/>
    <w:lvl w:ilvl="0" w:tplc="FFFFFFFF">
      <w:start w:val="1"/>
      <w:numFmt w:val="bullet"/>
      <w:lvlText w:val=""/>
      <w:lvlJc w:val="left"/>
      <w:pPr>
        <w:tabs>
          <w:tab w:val="num" w:pos="1800"/>
        </w:tabs>
        <w:ind w:left="1800" w:hanging="360"/>
      </w:pPr>
      <w:rPr>
        <w:rFonts w:ascii="Symbol" w:hAnsi="Symbol" w:hint="default"/>
      </w:rPr>
    </w:lvl>
    <w:lvl w:ilvl="1" w:tplc="FFFFFFFF">
      <w:start w:val="1"/>
      <w:numFmt w:val="bullet"/>
      <w:lvlText w:val="o"/>
      <w:lvlJc w:val="left"/>
      <w:pPr>
        <w:tabs>
          <w:tab w:val="num" w:pos="2520"/>
        </w:tabs>
        <w:ind w:left="2520" w:hanging="360"/>
      </w:pPr>
      <w:rPr>
        <w:rFonts w:ascii="Courier New" w:hAnsi="Courier New" w:hint="default"/>
      </w:rPr>
    </w:lvl>
    <w:lvl w:ilvl="2" w:tplc="FFFFFFFF">
      <w:start w:val="1"/>
      <w:numFmt w:val="bullet"/>
      <w:lvlText w:val=""/>
      <w:lvlJc w:val="left"/>
      <w:pPr>
        <w:tabs>
          <w:tab w:val="num" w:pos="3240"/>
        </w:tabs>
        <w:ind w:left="3240" w:hanging="360"/>
      </w:pPr>
      <w:rPr>
        <w:rFonts w:ascii="Wingdings" w:hAnsi="Wingdings" w:hint="default"/>
      </w:rPr>
    </w:lvl>
    <w:lvl w:ilvl="3" w:tplc="FFFFFFFF">
      <w:start w:val="1"/>
      <w:numFmt w:val="bullet"/>
      <w:lvlText w:val=""/>
      <w:lvlJc w:val="left"/>
      <w:pPr>
        <w:tabs>
          <w:tab w:val="num" w:pos="3960"/>
        </w:tabs>
        <w:ind w:left="3960" w:hanging="360"/>
      </w:pPr>
      <w:rPr>
        <w:rFonts w:ascii="Symbol" w:hAnsi="Symbol" w:hint="default"/>
      </w:rPr>
    </w:lvl>
    <w:lvl w:ilvl="4" w:tplc="FFFFFFFF">
      <w:start w:val="1"/>
      <w:numFmt w:val="bullet"/>
      <w:lvlText w:val="o"/>
      <w:lvlJc w:val="left"/>
      <w:pPr>
        <w:tabs>
          <w:tab w:val="num" w:pos="4680"/>
        </w:tabs>
        <w:ind w:left="4680" w:hanging="360"/>
      </w:pPr>
      <w:rPr>
        <w:rFonts w:ascii="Courier New" w:hAnsi="Courier New" w:hint="default"/>
      </w:rPr>
    </w:lvl>
    <w:lvl w:ilvl="5" w:tplc="FFFFFFFF">
      <w:start w:val="1"/>
      <w:numFmt w:val="bullet"/>
      <w:lvlText w:val=""/>
      <w:lvlJc w:val="left"/>
      <w:pPr>
        <w:tabs>
          <w:tab w:val="num" w:pos="5400"/>
        </w:tabs>
        <w:ind w:left="5400" w:hanging="360"/>
      </w:pPr>
      <w:rPr>
        <w:rFonts w:ascii="Wingdings" w:hAnsi="Wingdings" w:hint="default"/>
      </w:rPr>
    </w:lvl>
    <w:lvl w:ilvl="6" w:tplc="FFFFFFFF">
      <w:start w:val="1"/>
      <w:numFmt w:val="bullet"/>
      <w:lvlText w:val=""/>
      <w:lvlJc w:val="left"/>
      <w:pPr>
        <w:tabs>
          <w:tab w:val="num" w:pos="6120"/>
        </w:tabs>
        <w:ind w:left="6120" w:hanging="360"/>
      </w:pPr>
      <w:rPr>
        <w:rFonts w:ascii="Symbol" w:hAnsi="Symbol" w:hint="default"/>
      </w:rPr>
    </w:lvl>
    <w:lvl w:ilvl="7" w:tplc="FFFFFFFF">
      <w:start w:val="1"/>
      <w:numFmt w:val="bullet"/>
      <w:lvlText w:val="o"/>
      <w:lvlJc w:val="left"/>
      <w:pPr>
        <w:tabs>
          <w:tab w:val="num" w:pos="6840"/>
        </w:tabs>
        <w:ind w:left="6840" w:hanging="360"/>
      </w:pPr>
      <w:rPr>
        <w:rFonts w:ascii="Courier New" w:hAnsi="Courier New" w:hint="default"/>
      </w:rPr>
    </w:lvl>
    <w:lvl w:ilvl="8" w:tplc="FFFFFFFF">
      <w:start w:val="1"/>
      <w:numFmt w:val="bullet"/>
      <w:lvlText w:val=""/>
      <w:lvlJc w:val="left"/>
      <w:pPr>
        <w:tabs>
          <w:tab w:val="num" w:pos="7560"/>
        </w:tabs>
        <w:ind w:left="7560" w:hanging="360"/>
      </w:pPr>
      <w:rPr>
        <w:rFonts w:ascii="Wingdings" w:hAnsi="Wingdings" w:hint="default"/>
      </w:rPr>
    </w:lvl>
  </w:abstractNum>
  <w:abstractNum w:abstractNumId="11" w15:restartNumberingAfterBreak="0">
    <w:nsid w:val="2A054344"/>
    <w:multiLevelType w:val="hybridMultilevel"/>
    <w:tmpl w:val="F60249E8"/>
    <w:lvl w:ilvl="0" w:tplc="BE069B5E">
      <w:start w:val="1"/>
      <w:numFmt w:val="decimal"/>
      <w:lvlText w:val="%1-"/>
      <w:lvlJc w:val="left"/>
      <w:pPr>
        <w:tabs>
          <w:tab w:val="num" w:pos="437"/>
        </w:tabs>
        <w:ind w:left="437" w:hanging="360"/>
      </w:pPr>
      <w:rPr>
        <w:rFonts w:cs="Times New Roman" w:hint="cs"/>
      </w:rPr>
    </w:lvl>
    <w:lvl w:ilvl="1" w:tplc="04090019">
      <w:start w:val="1"/>
      <w:numFmt w:val="lowerLetter"/>
      <w:lvlText w:val="%2."/>
      <w:lvlJc w:val="left"/>
      <w:pPr>
        <w:tabs>
          <w:tab w:val="num" w:pos="1157"/>
        </w:tabs>
        <w:ind w:left="1157" w:hanging="360"/>
      </w:pPr>
      <w:rPr>
        <w:rFonts w:cs="Times New Roman"/>
      </w:rPr>
    </w:lvl>
    <w:lvl w:ilvl="2" w:tplc="0409001B">
      <w:start w:val="1"/>
      <w:numFmt w:val="lowerRoman"/>
      <w:lvlText w:val="%3."/>
      <w:lvlJc w:val="right"/>
      <w:pPr>
        <w:tabs>
          <w:tab w:val="num" w:pos="1877"/>
        </w:tabs>
        <w:ind w:left="1877" w:hanging="180"/>
      </w:pPr>
      <w:rPr>
        <w:rFonts w:cs="Times New Roman"/>
      </w:rPr>
    </w:lvl>
    <w:lvl w:ilvl="3" w:tplc="0409000F">
      <w:start w:val="1"/>
      <w:numFmt w:val="decimal"/>
      <w:lvlText w:val="%4."/>
      <w:lvlJc w:val="left"/>
      <w:pPr>
        <w:tabs>
          <w:tab w:val="num" w:pos="2597"/>
        </w:tabs>
        <w:ind w:left="2597" w:hanging="360"/>
      </w:pPr>
      <w:rPr>
        <w:rFonts w:cs="Times New Roman"/>
      </w:rPr>
    </w:lvl>
    <w:lvl w:ilvl="4" w:tplc="04090019">
      <w:start w:val="1"/>
      <w:numFmt w:val="lowerLetter"/>
      <w:lvlText w:val="%5."/>
      <w:lvlJc w:val="left"/>
      <w:pPr>
        <w:tabs>
          <w:tab w:val="num" w:pos="3317"/>
        </w:tabs>
        <w:ind w:left="3317" w:hanging="360"/>
      </w:pPr>
      <w:rPr>
        <w:rFonts w:cs="Times New Roman"/>
      </w:rPr>
    </w:lvl>
    <w:lvl w:ilvl="5" w:tplc="0409001B">
      <w:start w:val="1"/>
      <w:numFmt w:val="lowerRoman"/>
      <w:lvlText w:val="%6."/>
      <w:lvlJc w:val="right"/>
      <w:pPr>
        <w:tabs>
          <w:tab w:val="num" w:pos="4037"/>
        </w:tabs>
        <w:ind w:left="4037" w:hanging="180"/>
      </w:pPr>
      <w:rPr>
        <w:rFonts w:cs="Times New Roman"/>
      </w:rPr>
    </w:lvl>
    <w:lvl w:ilvl="6" w:tplc="0409000F">
      <w:start w:val="1"/>
      <w:numFmt w:val="decimal"/>
      <w:lvlText w:val="%7."/>
      <w:lvlJc w:val="left"/>
      <w:pPr>
        <w:tabs>
          <w:tab w:val="num" w:pos="4757"/>
        </w:tabs>
        <w:ind w:left="4757" w:hanging="360"/>
      </w:pPr>
      <w:rPr>
        <w:rFonts w:cs="Times New Roman"/>
      </w:rPr>
    </w:lvl>
    <w:lvl w:ilvl="7" w:tplc="04090019">
      <w:start w:val="1"/>
      <w:numFmt w:val="lowerLetter"/>
      <w:lvlText w:val="%8."/>
      <w:lvlJc w:val="left"/>
      <w:pPr>
        <w:tabs>
          <w:tab w:val="num" w:pos="5477"/>
        </w:tabs>
        <w:ind w:left="5477" w:hanging="360"/>
      </w:pPr>
      <w:rPr>
        <w:rFonts w:cs="Times New Roman"/>
      </w:rPr>
    </w:lvl>
    <w:lvl w:ilvl="8" w:tplc="0409001B">
      <w:start w:val="1"/>
      <w:numFmt w:val="lowerRoman"/>
      <w:lvlText w:val="%9."/>
      <w:lvlJc w:val="right"/>
      <w:pPr>
        <w:tabs>
          <w:tab w:val="num" w:pos="6197"/>
        </w:tabs>
        <w:ind w:left="6197" w:hanging="180"/>
      </w:pPr>
      <w:rPr>
        <w:rFonts w:cs="Times New Roman"/>
      </w:rPr>
    </w:lvl>
  </w:abstractNum>
  <w:abstractNum w:abstractNumId="12" w15:restartNumberingAfterBreak="0">
    <w:nsid w:val="2CEA4BCA"/>
    <w:multiLevelType w:val="hybridMultilevel"/>
    <w:tmpl w:val="8D94D4B8"/>
    <w:lvl w:ilvl="0" w:tplc="AF3E73EC">
      <w:start w:val="1"/>
      <w:numFmt w:val="decimal"/>
      <w:lvlText w:val="%1-"/>
      <w:lvlJc w:val="left"/>
      <w:pPr>
        <w:tabs>
          <w:tab w:val="num" w:pos="757"/>
        </w:tabs>
        <w:ind w:left="757" w:hanging="360"/>
      </w:pPr>
      <w:rPr>
        <w:rFonts w:cs="Times New Roman" w:hint="cs"/>
      </w:rPr>
    </w:lvl>
    <w:lvl w:ilvl="1" w:tplc="04090019">
      <w:start w:val="1"/>
      <w:numFmt w:val="lowerLetter"/>
      <w:lvlText w:val="%2."/>
      <w:lvlJc w:val="left"/>
      <w:pPr>
        <w:tabs>
          <w:tab w:val="num" w:pos="1477"/>
        </w:tabs>
        <w:ind w:left="1477" w:hanging="360"/>
      </w:pPr>
      <w:rPr>
        <w:rFonts w:cs="Times New Roman"/>
      </w:rPr>
    </w:lvl>
    <w:lvl w:ilvl="2" w:tplc="0409001B">
      <w:start w:val="1"/>
      <w:numFmt w:val="lowerRoman"/>
      <w:lvlText w:val="%3."/>
      <w:lvlJc w:val="right"/>
      <w:pPr>
        <w:tabs>
          <w:tab w:val="num" w:pos="2197"/>
        </w:tabs>
        <w:ind w:left="2197" w:hanging="180"/>
      </w:pPr>
      <w:rPr>
        <w:rFonts w:cs="Times New Roman"/>
      </w:rPr>
    </w:lvl>
    <w:lvl w:ilvl="3" w:tplc="0409000F">
      <w:start w:val="1"/>
      <w:numFmt w:val="decimal"/>
      <w:lvlText w:val="%4."/>
      <w:lvlJc w:val="left"/>
      <w:pPr>
        <w:tabs>
          <w:tab w:val="num" w:pos="2917"/>
        </w:tabs>
        <w:ind w:left="2917" w:hanging="360"/>
      </w:pPr>
      <w:rPr>
        <w:rFonts w:cs="Times New Roman"/>
      </w:rPr>
    </w:lvl>
    <w:lvl w:ilvl="4" w:tplc="04090019">
      <w:start w:val="1"/>
      <w:numFmt w:val="lowerLetter"/>
      <w:lvlText w:val="%5."/>
      <w:lvlJc w:val="left"/>
      <w:pPr>
        <w:tabs>
          <w:tab w:val="num" w:pos="3637"/>
        </w:tabs>
        <w:ind w:left="3637" w:hanging="360"/>
      </w:pPr>
      <w:rPr>
        <w:rFonts w:cs="Times New Roman"/>
      </w:rPr>
    </w:lvl>
    <w:lvl w:ilvl="5" w:tplc="0409001B">
      <w:start w:val="1"/>
      <w:numFmt w:val="lowerRoman"/>
      <w:lvlText w:val="%6."/>
      <w:lvlJc w:val="right"/>
      <w:pPr>
        <w:tabs>
          <w:tab w:val="num" w:pos="4357"/>
        </w:tabs>
        <w:ind w:left="4357" w:hanging="180"/>
      </w:pPr>
      <w:rPr>
        <w:rFonts w:cs="Times New Roman"/>
      </w:rPr>
    </w:lvl>
    <w:lvl w:ilvl="6" w:tplc="0409000F">
      <w:start w:val="1"/>
      <w:numFmt w:val="decimal"/>
      <w:lvlText w:val="%7."/>
      <w:lvlJc w:val="left"/>
      <w:pPr>
        <w:tabs>
          <w:tab w:val="num" w:pos="5077"/>
        </w:tabs>
        <w:ind w:left="5077" w:hanging="360"/>
      </w:pPr>
      <w:rPr>
        <w:rFonts w:cs="Times New Roman"/>
      </w:rPr>
    </w:lvl>
    <w:lvl w:ilvl="7" w:tplc="04090019">
      <w:start w:val="1"/>
      <w:numFmt w:val="lowerLetter"/>
      <w:lvlText w:val="%8."/>
      <w:lvlJc w:val="left"/>
      <w:pPr>
        <w:tabs>
          <w:tab w:val="num" w:pos="5797"/>
        </w:tabs>
        <w:ind w:left="5797" w:hanging="360"/>
      </w:pPr>
      <w:rPr>
        <w:rFonts w:cs="Times New Roman"/>
      </w:rPr>
    </w:lvl>
    <w:lvl w:ilvl="8" w:tplc="0409001B">
      <w:start w:val="1"/>
      <w:numFmt w:val="lowerRoman"/>
      <w:lvlText w:val="%9."/>
      <w:lvlJc w:val="right"/>
      <w:pPr>
        <w:tabs>
          <w:tab w:val="num" w:pos="6517"/>
        </w:tabs>
        <w:ind w:left="6517" w:hanging="180"/>
      </w:pPr>
      <w:rPr>
        <w:rFonts w:cs="Times New Roman"/>
      </w:rPr>
    </w:lvl>
  </w:abstractNum>
  <w:abstractNum w:abstractNumId="13" w15:restartNumberingAfterBreak="0">
    <w:nsid w:val="32FF2A42"/>
    <w:multiLevelType w:val="hybridMultilevel"/>
    <w:tmpl w:val="2EC2376A"/>
    <w:lvl w:ilvl="0" w:tplc="F8B839D6">
      <w:start w:val="2"/>
      <w:numFmt w:val="decimal"/>
      <w:lvlText w:val="%1-"/>
      <w:lvlJc w:val="left"/>
      <w:pPr>
        <w:tabs>
          <w:tab w:val="num" w:pos="757"/>
        </w:tabs>
        <w:ind w:left="757" w:hanging="360"/>
      </w:pPr>
      <w:rPr>
        <w:rFonts w:cs="Times New Roman" w:hint="cs"/>
        <w:sz w:val="26"/>
      </w:rPr>
    </w:lvl>
    <w:lvl w:ilvl="1" w:tplc="04090019">
      <w:start w:val="1"/>
      <w:numFmt w:val="lowerLetter"/>
      <w:lvlText w:val="%2."/>
      <w:lvlJc w:val="left"/>
      <w:pPr>
        <w:tabs>
          <w:tab w:val="num" w:pos="1477"/>
        </w:tabs>
        <w:ind w:left="1477" w:hanging="360"/>
      </w:pPr>
      <w:rPr>
        <w:rFonts w:cs="Times New Roman"/>
      </w:rPr>
    </w:lvl>
    <w:lvl w:ilvl="2" w:tplc="0409001B">
      <w:start w:val="1"/>
      <w:numFmt w:val="lowerRoman"/>
      <w:lvlText w:val="%3."/>
      <w:lvlJc w:val="right"/>
      <w:pPr>
        <w:tabs>
          <w:tab w:val="num" w:pos="2197"/>
        </w:tabs>
        <w:ind w:left="2197" w:hanging="180"/>
      </w:pPr>
      <w:rPr>
        <w:rFonts w:cs="Times New Roman"/>
      </w:rPr>
    </w:lvl>
    <w:lvl w:ilvl="3" w:tplc="0409000F">
      <w:start w:val="1"/>
      <w:numFmt w:val="decimal"/>
      <w:lvlText w:val="%4."/>
      <w:lvlJc w:val="left"/>
      <w:pPr>
        <w:tabs>
          <w:tab w:val="num" w:pos="2917"/>
        </w:tabs>
        <w:ind w:left="2917" w:hanging="360"/>
      </w:pPr>
      <w:rPr>
        <w:rFonts w:cs="Times New Roman"/>
      </w:rPr>
    </w:lvl>
    <w:lvl w:ilvl="4" w:tplc="04090019">
      <w:start w:val="1"/>
      <w:numFmt w:val="lowerLetter"/>
      <w:lvlText w:val="%5."/>
      <w:lvlJc w:val="left"/>
      <w:pPr>
        <w:tabs>
          <w:tab w:val="num" w:pos="3637"/>
        </w:tabs>
        <w:ind w:left="3637" w:hanging="360"/>
      </w:pPr>
      <w:rPr>
        <w:rFonts w:cs="Times New Roman"/>
      </w:rPr>
    </w:lvl>
    <w:lvl w:ilvl="5" w:tplc="0409001B">
      <w:start w:val="1"/>
      <w:numFmt w:val="lowerRoman"/>
      <w:lvlText w:val="%6."/>
      <w:lvlJc w:val="right"/>
      <w:pPr>
        <w:tabs>
          <w:tab w:val="num" w:pos="4357"/>
        </w:tabs>
        <w:ind w:left="4357" w:hanging="180"/>
      </w:pPr>
      <w:rPr>
        <w:rFonts w:cs="Times New Roman"/>
      </w:rPr>
    </w:lvl>
    <w:lvl w:ilvl="6" w:tplc="0409000F">
      <w:start w:val="1"/>
      <w:numFmt w:val="decimal"/>
      <w:lvlText w:val="%7."/>
      <w:lvlJc w:val="left"/>
      <w:pPr>
        <w:tabs>
          <w:tab w:val="num" w:pos="5077"/>
        </w:tabs>
        <w:ind w:left="5077" w:hanging="360"/>
      </w:pPr>
      <w:rPr>
        <w:rFonts w:cs="Times New Roman"/>
      </w:rPr>
    </w:lvl>
    <w:lvl w:ilvl="7" w:tplc="04090019">
      <w:start w:val="1"/>
      <w:numFmt w:val="lowerLetter"/>
      <w:lvlText w:val="%8."/>
      <w:lvlJc w:val="left"/>
      <w:pPr>
        <w:tabs>
          <w:tab w:val="num" w:pos="5797"/>
        </w:tabs>
        <w:ind w:left="5797" w:hanging="360"/>
      </w:pPr>
      <w:rPr>
        <w:rFonts w:cs="Times New Roman"/>
      </w:rPr>
    </w:lvl>
    <w:lvl w:ilvl="8" w:tplc="0409001B">
      <w:start w:val="1"/>
      <w:numFmt w:val="lowerRoman"/>
      <w:lvlText w:val="%9."/>
      <w:lvlJc w:val="right"/>
      <w:pPr>
        <w:tabs>
          <w:tab w:val="num" w:pos="6517"/>
        </w:tabs>
        <w:ind w:left="6517" w:hanging="180"/>
      </w:pPr>
      <w:rPr>
        <w:rFonts w:cs="Times New Roman"/>
      </w:rPr>
    </w:lvl>
  </w:abstractNum>
  <w:abstractNum w:abstractNumId="14" w15:restartNumberingAfterBreak="0">
    <w:nsid w:val="35AA7268"/>
    <w:multiLevelType w:val="hybridMultilevel"/>
    <w:tmpl w:val="691E141A"/>
    <w:lvl w:ilvl="0" w:tplc="FFFFFFFF">
      <w:start w:val="1"/>
      <w:numFmt w:val="bullet"/>
      <w:lvlText w:val=""/>
      <w:lvlJc w:val="left"/>
      <w:pPr>
        <w:tabs>
          <w:tab w:val="num" w:pos="1080"/>
        </w:tabs>
        <w:ind w:left="1080" w:hanging="360"/>
      </w:pPr>
      <w:rPr>
        <w:rFonts w:ascii="Symbol" w:hAnsi="Symbol" w:hint="default"/>
      </w:rPr>
    </w:lvl>
    <w:lvl w:ilvl="1" w:tplc="FFFFFFFF">
      <w:start w:val="1"/>
      <w:numFmt w:val="lowerLetter"/>
      <w:lvlText w:val="%2."/>
      <w:lvlJc w:val="left"/>
      <w:pPr>
        <w:tabs>
          <w:tab w:val="num" w:pos="1800"/>
        </w:tabs>
        <w:ind w:left="1800" w:hanging="360"/>
      </w:pPr>
      <w:rPr>
        <w:rFonts w:cs="Times New Roman"/>
      </w:rPr>
    </w:lvl>
    <w:lvl w:ilvl="2" w:tplc="FFFFFFFF">
      <w:start w:val="1"/>
      <w:numFmt w:val="lowerRoman"/>
      <w:lvlText w:val="%3."/>
      <w:lvlJc w:val="right"/>
      <w:pPr>
        <w:tabs>
          <w:tab w:val="num" w:pos="2520"/>
        </w:tabs>
        <w:ind w:left="2520" w:hanging="180"/>
      </w:pPr>
      <w:rPr>
        <w:rFonts w:cs="Times New Roman"/>
      </w:rPr>
    </w:lvl>
    <w:lvl w:ilvl="3" w:tplc="FFFFFFFF">
      <w:start w:val="1"/>
      <w:numFmt w:val="decimal"/>
      <w:lvlText w:val="%4."/>
      <w:lvlJc w:val="left"/>
      <w:pPr>
        <w:tabs>
          <w:tab w:val="num" w:pos="3240"/>
        </w:tabs>
        <w:ind w:left="3240" w:hanging="360"/>
      </w:pPr>
      <w:rPr>
        <w:rFonts w:cs="Times New Roman"/>
      </w:rPr>
    </w:lvl>
    <w:lvl w:ilvl="4" w:tplc="FFFFFFFF">
      <w:start w:val="1"/>
      <w:numFmt w:val="lowerLetter"/>
      <w:lvlText w:val="%5."/>
      <w:lvlJc w:val="left"/>
      <w:pPr>
        <w:tabs>
          <w:tab w:val="num" w:pos="3960"/>
        </w:tabs>
        <w:ind w:left="3960" w:hanging="360"/>
      </w:pPr>
      <w:rPr>
        <w:rFonts w:cs="Times New Roman"/>
      </w:rPr>
    </w:lvl>
    <w:lvl w:ilvl="5" w:tplc="FFFFFFFF">
      <w:start w:val="1"/>
      <w:numFmt w:val="lowerRoman"/>
      <w:lvlText w:val="%6."/>
      <w:lvlJc w:val="right"/>
      <w:pPr>
        <w:tabs>
          <w:tab w:val="num" w:pos="4680"/>
        </w:tabs>
        <w:ind w:left="4680" w:hanging="180"/>
      </w:pPr>
      <w:rPr>
        <w:rFonts w:cs="Times New Roman"/>
      </w:rPr>
    </w:lvl>
    <w:lvl w:ilvl="6" w:tplc="FFFFFFFF">
      <w:start w:val="1"/>
      <w:numFmt w:val="decimal"/>
      <w:lvlText w:val="%7."/>
      <w:lvlJc w:val="left"/>
      <w:pPr>
        <w:tabs>
          <w:tab w:val="num" w:pos="5400"/>
        </w:tabs>
        <w:ind w:left="5400" w:hanging="360"/>
      </w:pPr>
      <w:rPr>
        <w:rFonts w:cs="Times New Roman"/>
      </w:rPr>
    </w:lvl>
    <w:lvl w:ilvl="7" w:tplc="FFFFFFFF">
      <w:start w:val="1"/>
      <w:numFmt w:val="lowerLetter"/>
      <w:lvlText w:val="%8."/>
      <w:lvlJc w:val="left"/>
      <w:pPr>
        <w:tabs>
          <w:tab w:val="num" w:pos="6120"/>
        </w:tabs>
        <w:ind w:left="6120" w:hanging="360"/>
      </w:pPr>
      <w:rPr>
        <w:rFonts w:cs="Times New Roman"/>
      </w:rPr>
    </w:lvl>
    <w:lvl w:ilvl="8" w:tplc="FFFFFFFF">
      <w:start w:val="1"/>
      <w:numFmt w:val="lowerRoman"/>
      <w:lvlText w:val="%9."/>
      <w:lvlJc w:val="right"/>
      <w:pPr>
        <w:tabs>
          <w:tab w:val="num" w:pos="6840"/>
        </w:tabs>
        <w:ind w:left="6840" w:hanging="180"/>
      </w:pPr>
      <w:rPr>
        <w:rFonts w:cs="Times New Roman"/>
      </w:rPr>
    </w:lvl>
  </w:abstractNum>
  <w:abstractNum w:abstractNumId="15" w15:restartNumberingAfterBreak="0">
    <w:nsid w:val="370F664C"/>
    <w:multiLevelType w:val="hybridMultilevel"/>
    <w:tmpl w:val="EBFA6538"/>
    <w:lvl w:ilvl="0" w:tplc="FFFFFFFF">
      <w:start w:val="1"/>
      <w:numFmt w:val="decimal"/>
      <w:lvlText w:val="%1-"/>
      <w:lvlJc w:val="left"/>
      <w:pPr>
        <w:tabs>
          <w:tab w:val="num" w:pos="720"/>
        </w:tabs>
        <w:ind w:left="720" w:hanging="360"/>
      </w:pPr>
      <w:rPr>
        <w:rFonts w:cs="Times New Roman" w:hint="cs"/>
      </w:rPr>
    </w:lvl>
    <w:lvl w:ilvl="1" w:tplc="FFFFFFFF">
      <w:start w:val="1"/>
      <w:numFmt w:val="lowerRoman"/>
      <w:lvlText w:val="%2."/>
      <w:lvlJc w:val="left"/>
      <w:pPr>
        <w:tabs>
          <w:tab w:val="num" w:pos="1440"/>
        </w:tabs>
        <w:ind w:left="1440" w:hanging="360"/>
      </w:pPr>
      <w:rPr>
        <w:rFonts w:cs="Times New Roman"/>
      </w:rPr>
    </w:lvl>
    <w:lvl w:ilvl="2" w:tplc="FFFFFFFF">
      <w:start w:val="1"/>
      <w:numFmt w:val="arabicAbjad"/>
      <w:lvlText w:val="%3."/>
      <w:lvlJc w:val="right"/>
      <w:pPr>
        <w:tabs>
          <w:tab w:val="num" w:pos="2160"/>
        </w:tabs>
        <w:ind w:left="2160" w:hanging="180"/>
      </w:pPr>
      <w:rPr>
        <w:rFonts w:cs="Times New Roman"/>
        <w:szCs w:val="28"/>
      </w:rPr>
    </w:lvl>
    <w:lvl w:ilvl="3" w:tplc="FFFFFFFF">
      <w:start w:val="1"/>
      <w:numFmt w:val="decimal"/>
      <w:lvlText w:val="%4."/>
      <w:lvlJc w:val="left"/>
      <w:pPr>
        <w:tabs>
          <w:tab w:val="num" w:pos="2880"/>
        </w:tabs>
        <w:ind w:left="2880" w:hanging="360"/>
      </w:pPr>
      <w:rPr>
        <w:rFonts w:cs="Times New Roman"/>
      </w:rPr>
    </w:lvl>
    <w:lvl w:ilvl="4" w:tplc="FFFFFFFF">
      <w:start w:val="1"/>
      <w:numFmt w:val="lowerRoman"/>
      <w:lvlText w:val="%5."/>
      <w:lvlJc w:val="left"/>
      <w:pPr>
        <w:tabs>
          <w:tab w:val="num" w:pos="3600"/>
        </w:tabs>
        <w:ind w:left="3600" w:hanging="360"/>
      </w:pPr>
      <w:rPr>
        <w:rFonts w:cs="Times New Roman"/>
      </w:rPr>
    </w:lvl>
    <w:lvl w:ilvl="5" w:tplc="FFFFFFFF">
      <w:start w:val="1"/>
      <w:numFmt w:val="arabicAbjad"/>
      <w:lvlText w:val="%6."/>
      <w:lvlJc w:val="right"/>
      <w:pPr>
        <w:tabs>
          <w:tab w:val="num" w:pos="4320"/>
        </w:tabs>
        <w:ind w:left="4320" w:hanging="180"/>
      </w:pPr>
      <w:rPr>
        <w:rFonts w:cs="Times New Roman"/>
        <w:szCs w:val="28"/>
      </w:rPr>
    </w:lvl>
    <w:lvl w:ilvl="6" w:tplc="FFFFFFFF">
      <w:start w:val="1"/>
      <w:numFmt w:val="decimal"/>
      <w:lvlText w:val="%7."/>
      <w:lvlJc w:val="left"/>
      <w:pPr>
        <w:tabs>
          <w:tab w:val="num" w:pos="5040"/>
        </w:tabs>
        <w:ind w:left="5040" w:hanging="360"/>
      </w:pPr>
      <w:rPr>
        <w:rFonts w:cs="Times New Roman"/>
      </w:rPr>
    </w:lvl>
    <w:lvl w:ilvl="7" w:tplc="FFFFFFFF">
      <w:start w:val="1"/>
      <w:numFmt w:val="lowerRoman"/>
      <w:lvlText w:val="%8."/>
      <w:lvlJc w:val="left"/>
      <w:pPr>
        <w:tabs>
          <w:tab w:val="num" w:pos="5760"/>
        </w:tabs>
        <w:ind w:left="5760" w:hanging="360"/>
      </w:pPr>
      <w:rPr>
        <w:rFonts w:cs="Times New Roman"/>
      </w:rPr>
    </w:lvl>
    <w:lvl w:ilvl="8" w:tplc="FFFFFFFF">
      <w:start w:val="1"/>
      <w:numFmt w:val="arabicAbjad"/>
      <w:lvlText w:val="%9."/>
      <w:lvlJc w:val="right"/>
      <w:pPr>
        <w:tabs>
          <w:tab w:val="num" w:pos="6480"/>
        </w:tabs>
        <w:ind w:left="6480" w:hanging="180"/>
      </w:pPr>
      <w:rPr>
        <w:rFonts w:cs="Times New Roman"/>
        <w:szCs w:val="28"/>
      </w:rPr>
    </w:lvl>
  </w:abstractNum>
  <w:abstractNum w:abstractNumId="16" w15:restartNumberingAfterBreak="0">
    <w:nsid w:val="3CE83F1F"/>
    <w:multiLevelType w:val="hybridMultilevel"/>
    <w:tmpl w:val="45B6A4AC"/>
    <w:lvl w:ilvl="0" w:tplc="2C54046E">
      <w:start w:val="1"/>
      <w:numFmt w:val="decimal"/>
      <w:lvlText w:val="%1)"/>
      <w:lvlJc w:val="left"/>
      <w:pPr>
        <w:tabs>
          <w:tab w:val="num" w:pos="514"/>
        </w:tabs>
        <w:ind w:left="514" w:hanging="360"/>
      </w:pPr>
      <w:rPr>
        <w:rFonts w:cs="Times New Roman" w:hint="cs"/>
      </w:rPr>
    </w:lvl>
    <w:lvl w:ilvl="1" w:tplc="04090019">
      <w:start w:val="1"/>
      <w:numFmt w:val="lowerLetter"/>
      <w:lvlText w:val="%2."/>
      <w:lvlJc w:val="left"/>
      <w:pPr>
        <w:tabs>
          <w:tab w:val="num" w:pos="1234"/>
        </w:tabs>
        <w:ind w:left="1234" w:hanging="360"/>
      </w:pPr>
      <w:rPr>
        <w:rFonts w:cs="Times New Roman"/>
      </w:rPr>
    </w:lvl>
    <w:lvl w:ilvl="2" w:tplc="0409001B">
      <w:start w:val="1"/>
      <w:numFmt w:val="lowerRoman"/>
      <w:lvlText w:val="%3."/>
      <w:lvlJc w:val="right"/>
      <w:pPr>
        <w:tabs>
          <w:tab w:val="num" w:pos="1954"/>
        </w:tabs>
        <w:ind w:left="1954" w:hanging="180"/>
      </w:pPr>
      <w:rPr>
        <w:rFonts w:cs="Times New Roman"/>
      </w:rPr>
    </w:lvl>
    <w:lvl w:ilvl="3" w:tplc="0409000F">
      <w:start w:val="1"/>
      <w:numFmt w:val="decimal"/>
      <w:lvlText w:val="%4."/>
      <w:lvlJc w:val="left"/>
      <w:pPr>
        <w:tabs>
          <w:tab w:val="num" w:pos="2674"/>
        </w:tabs>
        <w:ind w:left="2674" w:hanging="360"/>
      </w:pPr>
      <w:rPr>
        <w:rFonts w:cs="Times New Roman"/>
      </w:rPr>
    </w:lvl>
    <w:lvl w:ilvl="4" w:tplc="04090019">
      <w:start w:val="1"/>
      <w:numFmt w:val="lowerLetter"/>
      <w:lvlText w:val="%5."/>
      <w:lvlJc w:val="left"/>
      <w:pPr>
        <w:tabs>
          <w:tab w:val="num" w:pos="3394"/>
        </w:tabs>
        <w:ind w:left="3394" w:hanging="360"/>
      </w:pPr>
      <w:rPr>
        <w:rFonts w:cs="Times New Roman"/>
      </w:rPr>
    </w:lvl>
    <w:lvl w:ilvl="5" w:tplc="0409001B">
      <w:start w:val="1"/>
      <w:numFmt w:val="lowerRoman"/>
      <w:lvlText w:val="%6."/>
      <w:lvlJc w:val="right"/>
      <w:pPr>
        <w:tabs>
          <w:tab w:val="num" w:pos="4114"/>
        </w:tabs>
        <w:ind w:left="4114" w:hanging="180"/>
      </w:pPr>
      <w:rPr>
        <w:rFonts w:cs="Times New Roman"/>
      </w:rPr>
    </w:lvl>
    <w:lvl w:ilvl="6" w:tplc="0409000F">
      <w:start w:val="1"/>
      <w:numFmt w:val="decimal"/>
      <w:lvlText w:val="%7."/>
      <w:lvlJc w:val="left"/>
      <w:pPr>
        <w:tabs>
          <w:tab w:val="num" w:pos="4834"/>
        </w:tabs>
        <w:ind w:left="4834" w:hanging="360"/>
      </w:pPr>
      <w:rPr>
        <w:rFonts w:cs="Times New Roman"/>
      </w:rPr>
    </w:lvl>
    <w:lvl w:ilvl="7" w:tplc="04090019">
      <w:start w:val="1"/>
      <w:numFmt w:val="lowerLetter"/>
      <w:lvlText w:val="%8."/>
      <w:lvlJc w:val="left"/>
      <w:pPr>
        <w:tabs>
          <w:tab w:val="num" w:pos="5554"/>
        </w:tabs>
        <w:ind w:left="5554" w:hanging="360"/>
      </w:pPr>
      <w:rPr>
        <w:rFonts w:cs="Times New Roman"/>
      </w:rPr>
    </w:lvl>
    <w:lvl w:ilvl="8" w:tplc="0409001B">
      <w:start w:val="1"/>
      <w:numFmt w:val="lowerRoman"/>
      <w:lvlText w:val="%9."/>
      <w:lvlJc w:val="right"/>
      <w:pPr>
        <w:tabs>
          <w:tab w:val="num" w:pos="6274"/>
        </w:tabs>
        <w:ind w:left="6274" w:hanging="180"/>
      </w:pPr>
      <w:rPr>
        <w:rFonts w:cs="Times New Roman"/>
      </w:rPr>
    </w:lvl>
  </w:abstractNum>
  <w:abstractNum w:abstractNumId="17" w15:restartNumberingAfterBreak="0">
    <w:nsid w:val="3D0B198E"/>
    <w:multiLevelType w:val="hybridMultilevel"/>
    <w:tmpl w:val="27C2B3AA"/>
    <w:lvl w:ilvl="0" w:tplc="79C4CCFA">
      <w:start w:val="1"/>
      <w:numFmt w:val="decimal"/>
      <w:lvlText w:val="%1-"/>
      <w:lvlJc w:val="left"/>
      <w:pPr>
        <w:tabs>
          <w:tab w:val="num" w:pos="437"/>
        </w:tabs>
        <w:ind w:left="437" w:hanging="360"/>
      </w:pPr>
      <w:rPr>
        <w:rFonts w:cs="Times New Roman" w:hint="cs"/>
      </w:rPr>
    </w:lvl>
    <w:lvl w:ilvl="1" w:tplc="04090019">
      <w:start w:val="1"/>
      <w:numFmt w:val="lowerLetter"/>
      <w:lvlText w:val="%2."/>
      <w:lvlJc w:val="left"/>
      <w:pPr>
        <w:tabs>
          <w:tab w:val="num" w:pos="1157"/>
        </w:tabs>
        <w:ind w:left="1157" w:hanging="360"/>
      </w:pPr>
      <w:rPr>
        <w:rFonts w:cs="Times New Roman"/>
      </w:rPr>
    </w:lvl>
    <w:lvl w:ilvl="2" w:tplc="0409001B">
      <w:start w:val="1"/>
      <w:numFmt w:val="lowerRoman"/>
      <w:lvlText w:val="%3."/>
      <w:lvlJc w:val="right"/>
      <w:pPr>
        <w:tabs>
          <w:tab w:val="num" w:pos="1877"/>
        </w:tabs>
        <w:ind w:left="1877" w:hanging="180"/>
      </w:pPr>
      <w:rPr>
        <w:rFonts w:cs="Times New Roman"/>
      </w:rPr>
    </w:lvl>
    <w:lvl w:ilvl="3" w:tplc="0409000F">
      <w:start w:val="1"/>
      <w:numFmt w:val="decimal"/>
      <w:lvlText w:val="%4."/>
      <w:lvlJc w:val="left"/>
      <w:pPr>
        <w:tabs>
          <w:tab w:val="num" w:pos="2597"/>
        </w:tabs>
        <w:ind w:left="2597" w:hanging="360"/>
      </w:pPr>
      <w:rPr>
        <w:rFonts w:cs="Times New Roman"/>
      </w:rPr>
    </w:lvl>
    <w:lvl w:ilvl="4" w:tplc="04090019">
      <w:start w:val="1"/>
      <w:numFmt w:val="lowerLetter"/>
      <w:lvlText w:val="%5."/>
      <w:lvlJc w:val="left"/>
      <w:pPr>
        <w:tabs>
          <w:tab w:val="num" w:pos="3317"/>
        </w:tabs>
        <w:ind w:left="3317" w:hanging="360"/>
      </w:pPr>
      <w:rPr>
        <w:rFonts w:cs="Times New Roman"/>
      </w:rPr>
    </w:lvl>
    <w:lvl w:ilvl="5" w:tplc="0409001B">
      <w:start w:val="1"/>
      <w:numFmt w:val="lowerRoman"/>
      <w:lvlText w:val="%6."/>
      <w:lvlJc w:val="right"/>
      <w:pPr>
        <w:tabs>
          <w:tab w:val="num" w:pos="4037"/>
        </w:tabs>
        <w:ind w:left="4037" w:hanging="180"/>
      </w:pPr>
      <w:rPr>
        <w:rFonts w:cs="Times New Roman"/>
      </w:rPr>
    </w:lvl>
    <w:lvl w:ilvl="6" w:tplc="0409000F">
      <w:start w:val="1"/>
      <w:numFmt w:val="decimal"/>
      <w:lvlText w:val="%7."/>
      <w:lvlJc w:val="left"/>
      <w:pPr>
        <w:tabs>
          <w:tab w:val="num" w:pos="4757"/>
        </w:tabs>
        <w:ind w:left="4757" w:hanging="360"/>
      </w:pPr>
      <w:rPr>
        <w:rFonts w:cs="Times New Roman"/>
      </w:rPr>
    </w:lvl>
    <w:lvl w:ilvl="7" w:tplc="04090019">
      <w:start w:val="1"/>
      <w:numFmt w:val="lowerLetter"/>
      <w:lvlText w:val="%8."/>
      <w:lvlJc w:val="left"/>
      <w:pPr>
        <w:tabs>
          <w:tab w:val="num" w:pos="5477"/>
        </w:tabs>
        <w:ind w:left="5477" w:hanging="360"/>
      </w:pPr>
      <w:rPr>
        <w:rFonts w:cs="Times New Roman"/>
      </w:rPr>
    </w:lvl>
    <w:lvl w:ilvl="8" w:tplc="0409001B">
      <w:start w:val="1"/>
      <w:numFmt w:val="lowerRoman"/>
      <w:lvlText w:val="%9."/>
      <w:lvlJc w:val="right"/>
      <w:pPr>
        <w:tabs>
          <w:tab w:val="num" w:pos="6197"/>
        </w:tabs>
        <w:ind w:left="6197" w:hanging="180"/>
      </w:pPr>
      <w:rPr>
        <w:rFonts w:cs="Times New Roman"/>
      </w:rPr>
    </w:lvl>
  </w:abstractNum>
  <w:abstractNum w:abstractNumId="18" w15:restartNumberingAfterBreak="0">
    <w:nsid w:val="415D4E81"/>
    <w:multiLevelType w:val="hybridMultilevel"/>
    <w:tmpl w:val="02C0F3FC"/>
    <w:lvl w:ilvl="0" w:tplc="04090001">
      <w:start w:val="1"/>
      <w:numFmt w:val="bullet"/>
      <w:lvlText w:val=""/>
      <w:lvlJc w:val="left"/>
      <w:pPr>
        <w:tabs>
          <w:tab w:val="num" w:pos="720"/>
        </w:tabs>
        <w:ind w:left="720" w:hanging="360"/>
      </w:pPr>
      <w:rPr>
        <w:rFonts w:ascii="Symbol" w:hAnsi="Symbol" w:hint="default"/>
        <w:b/>
        <w:sz w:val="24"/>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9" w15:restartNumberingAfterBreak="0">
    <w:nsid w:val="4B6642D8"/>
    <w:multiLevelType w:val="hybridMultilevel"/>
    <w:tmpl w:val="676C1E20"/>
    <w:lvl w:ilvl="0" w:tplc="C0642F70">
      <w:start w:val="1"/>
      <w:numFmt w:val="decimal"/>
      <w:lvlText w:val="%1-"/>
      <w:lvlJc w:val="left"/>
      <w:pPr>
        <w:tabs>
          <w:tab w:val="num" w:pos="514"/>
        </w:tabs>
        <w:ind w:left="514" w:hanging="360"/>
      </w:pPr>
      <w:rPr>
        <w:rFonts w:cs="Times New Roman" w:hint="cs"/>
        <w:sz w:val="26"/>
      </w:rPr>
    </w:lvl>
    <w:lvl w:ilvl="1" w:tplc="04090019">
      <w:start w:val="1"/>
      <w:numFmt w:val="lowerLetter"/>
      <w:lvlText w:val="%2."/>
      <w:lvlJc w:val="left"/>
      <w:pPr>
        <w:tabs>
          <w:tab w:val="num" w:pos="1234"/>
        </w:tabs>
        <w:ind w:left="1234" w:hanging="360"/>
      </w:pPr>
      <w:rPr>
        <w:rFonts w:cs="Times New Roman"/>
      </w:rPr>
    </w:lvl>
    <w:lvl w:ilvl="2" w:tplc="0409001B">
      <w:start w:val="1"/>
      <w:numFmt w:val="lowerRoman"/>
      <w:lvlText w:val="%3."/>
      <w:lvlJc w:val="right"/>
      <w:pPr>
        <w:tabs>
          <w:tab w:val="num" w:pos="1954"/>
        </w:tabs>
        <w:ind w:left="1954" w:hanging="180"/>
      </w:pPr>
      <w:rPr>
        <w:rFonts w:cs="Times New Roman"/>
      </w:rPr>
    </w:lvl>
    <w:lvl w:ilvl="3" w:tplc="0409000F">
      <w:start w:val="1"/>
      <w:numFmt w:val="decimal"/>
      <w:lvlText w:val="%4."/>
      <w:lvlJc w:val="left"/>
      <w:pPr>
        <w:tabs>
          <w:tab w:val="num" w:pos="2674"/>
        </w:tabs>
        <w:ind w:left="2674" w:hanging="360"/>
      </w:pPr>
      <w:rPr>
        <w:rFonts w:cs="Times New Roman"/>
      </w:rPr>
    </w:lvl>
    <w:lvl w:ilvl="4" w:tplc="04090019">
      <w:start w:val="1"/>
      <w:numFmt w:val="lowerLetter"/>
      <w:lvlText w:val="%5."/>
      <w:lvlJc w:val="left"/>
      <w:pPr>
        <w:tabs>
          <w:tab w:val="num" w:pos="3394"/>
        </w:tabs>
        <w:ind w:left="3394" w:hanging="360"/>
      </w:pPr>
      <w:rPr>
        <w:rFonts w:cs="Times New Roman"/>
      </w:rPr>
    </w:lvl>
    <w:lvl w:ilvl="5" w:tplc="0409001B">
      <w:start w:val="1"/>
      <w:numFmt w:val="lowerRoman"/>
      <w:lvlText w:val="%6."/>
      <w:lvlJc w:val="right"/>
      <w:pPr>
        <w:tabs>
          <w:tab w:val="num" w:pos="4114"/>
        </w:tabs>
        <w:ind w:left="4114" w:hanging="180"/>
      </w:pPr>
      <w:rPr>
        <w:rFonts w:cs="Times New Roman"/>
      </w:rPr>
    </w:lvl>
    <w:lvl w:ilvl="6" w:tplc="0409000F">
      <w:start w:val="1"/>
      <w:numFmt w:val="decimal"/>
      <w:lvlText w:val="%7."/>
      <w:lvlJc w:val="left"/>
      <w:pPr>
        <w:tabs>
          <w:tab w:val="num" w:pos="4834"/>
        </w:tabs>
        <w:ind w:left="4834" w:hanging="360"/>
      </w:pPr>
      <w:rPr>
        <w:rFonts w:cs="Times New Roman"/>
      </w:rPr>
    </w:lvl>
    <w:lvl w:ilvl="7" w:tplc="04090019">
      <w:start w:val="1"/>
      <w:numFmt w:val="lowerLetter"/>
      <w:lvlText w:val="%8."/>
      <w:lvlJc w:val="left"/>
      <w:pPr>
        <w:tabs>
          <w:tab w:val="num" w:pos="5554"/>
        </w:tabs>
        <w:ind w:left="5554" w:hanging="360"/>
      </w:pPr>
      <w:rPr>
        <w:rFonts w:cs="Times New Roman"/>
      </w:rPr>
    </w:lvl>
    <w:lvl w:ilvl="8" w:tplc="0409001B">
      <w:start w:val="1"/>
      <w:numFmt w:val="lowerRoman"/>
      <w:lvlText w:val="%9."/>
      <w:lvlJc w:val="right"/>
      <w:pPr>
        <w:tabs>
          <w:tab w:val="num" w:pos="6274"/>
        </w:tabs>
        <w:ind w:left="6274" w:hanging="180"/>
      </w:pPr>
      <w:rPr>
        <w:rFonts w:cs="Times New Roman"/>
      </w:rPr>
    </w:lvl>
  </w:abstractNum>
  <w:abstractNum w:abstractNumId="20" w15:restartNumberingAfterBreak="0">
    <w:nsid w:val="4B8202AF"/>
    <w:multiLevelType w:val="hybridMultilevel"/>
    <w:tmpl w:val="31981C0A"/>
    <w:lvl w:ilvl="0" w:tplc="E46A69E6">
      <w:start w:val="1"/>
      <w:numFmt w:val="decimal"/>
      <w:lvlText w:val="%1-"/>
      <w:lvlJc w:val="left"/>
      <w:pPr>
        <w:tabs>
          <w:tab w:val="num" w:pos="815"/>
        </w:tabs>
        <w:ind w:left="815" w:hanging="360"/>
      </w:pPr>
      <w:rPr>
        <w:rFonts w:cs="Times New Roman" w:hint="cs"/>
        <w:b/>
      </w:rPr>
    </w:lvl>
    <w:lvl w:ilvl="1" w:tplc="04090019">
      <w:start w:val="1"/>
      <w:numFmt w:val="lowerLetter"/>
      <w:lvlText w:val="%2."/>
      <w:lvlJc w:val="left"/>
      <w:pPr>
        <w:tabs>
          <w:tab w:val="num" w:pos="1535"/>
        </w:tabs>
        <w:ind w:left="1535" w:hanging="360"/>
      </w:pPr>
      <w:rPr>
        <w:rFonts w:cs="Times New Roman"/>
      </w:rPr>
    </w:lvl>
    <w:lvl w:ilvl="2" w:tplc="0409001B">
      <w:start w:val="1"/>
      <w:numFmt w:val="lowerRoman"/>
      <w:lvlText w:val="%3."/>
      <w:lvlJc w:val="right"/>
      <w:pPr>
        <w:tabs>
          <w:tab w:val="num" w:pos="2255"/>
        </w:tabs>
        <w:ind w:left="2255" w:hanging="180"/>
      </w:pPr>
      <w:rPr>
        <w:rFonts w:cs="Times New Roman"/>
      </w:rPr>
    </w:lvl>
    <w:lvl w:ilvl="3" w:tplc="0409000F">
      <w:start w:val="1"/>
      <w:numFmt w:val="decimal"/>
      <w:lvlText w:val="%4."/>
      <w:lvlJc w:val="left"/>
      <w:pPr>
        <w:tabs>
          <w:tab w:val="num" w:pos="2975"/>
        </w:tabs>
        <w:ind w:left="2975" w:hanging="360"/>
      </w:pPr>
      <w:rPr>
        <w:rFonts w:cs="Times New Roman"/>
      </w:rPr>
    </w:lvl>
    <w:lvl w:ilvl="4" w:tplc="04090019">
      <w:start w:val="1"/>
      <w:numFmt w:val="lowerLetter"/>
      <w:lvlText w:val="%5."/>
      <w:lvlJc w:val="left"/>
      <w:pPr>
        <w:tabs>
          <w:tab w:val="num" w:pos="3695"/>
        </w:tabs>
        <w:ind w:left="3695" w:hanging="360"/>
      </w:pPr>
      <w:rPr>
        <w:rFonts w:cs="Times New Roman"/>
      </w:rPr>
    </w:lvl>
    <w:lvl w:ilvl="5" w:tplc="0409001B">
      <w:start w:val="1"/>
      <w:numFmt w:val="lowerRoman"/>
      <w:lvlText w:val="%6."/>
      <w:lvlJc w:val="right"/>
      <w:pPr>
        <w:tabs>
          <w:tab w:val="num" w:pos="4415"/>
        </w:tabs>
        <w:ind w:left="4415" w:hanging="180"/>
      </w:pPr>
      <w:rPr>
        <w:rFonts w:cs="Times New Roman"/>
      </w:rPr>
    </w:lvl>
    <w:lvl w:ilvl="6" w:tplc="0409000F">
      <w:start w:val="1"/>
      <w:numFmt w:val="decimal"/>
      <w:lvlText w:val="%7."/>
      <w:lvlJc w:val="left"/>
      <w:pPr>
        <w:tabs>
          <w:tab w:val="num" w:pos="5135"/>
        </w:tabs>
        <w:ind w:left="5135" w:hanging="360"/>
      </w:pPr>
      <w:rPr>
        <w:rFonts w:cs="Times New Roman"/>
      </w:rPr>
    </w:lvl>
    <w:lvl w:ilvl="7" w:tplc="04090019">
      <w:start w:val="1"/>
      <w:numFmt w:val="lowerLetter"/>
      <w:lvlText w:val="%8."/>
      <w:lvlJc w:val="left"/>
      <w:pPr>
        <w:tabs>
          <w:tab w:val="num" w:pos="5855"/>
        </w:tabs>
        <w:ind w:left="5855" w:hanging="360"/>
      </w:pPr>
      <w:rPr>
        <w:rFonts w:cs="Times New Roman"/>
      </w:rPr>
    </w:lvl>
    <w:lvl w:ilvl="8" w:tplc="0409001B">
      <w:start w:val="1"/>
      <w:numFmt w:val="lowerRoman"/>
      <w:lvlText w:val="%9."/>
      <w:lvlJc w:val="right"/>
      <w:pPr>
        <w:tabs>
          <w:tab w:val="num" w:pos="6575"/>
        </w:tabs>
        <w:ind w:left="6575" w:hanging="180"/>
      </w:pPr>
      <w:rPr>
        <w:rFonts w:cs="Times New Roman"/>
      </w:rPr>
    </w:lvl>
  </w:abstractNum>
  <w:abstractNum w:abstractNumId="21" w15:restartNumberingAfterBreak="0">
    <w:nsid w:val="4BBF172E"/>
    <w:multiLevelType w:val="hybridMultilevel"/>
    <w:tmpl w:val="F79E09B8"/>
    <w:lvl w:ilvl="0" w:tplc="FFFFFFFF">
      <w:start w:val="1"/>
      <w:numFmt w:val="bullet"/>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2160"/>
        </w:tabs>
        <w:ind w:left="2160" w:hanging="360"/>
      </w:pPr>
      <w:rPr>
        <w:rFonts w:ascii="Courier New" w:hAnsi="Courier New"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4BD90D39"/>
    <w:multiLevelType w:val="hybridMultilevel"/>
    <w:tmpl w:val="BD70182E"/>
    <w:lvl w:ilvl="0" w:tplc="2AEE3F9C">
      <w:start w:val="1"/>
      <w:numFmt w:val="decimal"/>
      <w:lvlText w:val="%1-"/>
      <w:lvlJc w:val="left"/>
      <w:pPr>
        <w:tabs>
          <w:tab w:val="num" w:pos="815"/>
        </w:tabs>
        <w:ind w:left="815" w:hanging="360"/>
      </w:pPr>
      <w:rPr>
        <w:rFonts w:cs="Times New Roman" w:hint="cs"/>
      </w:rPr>
    </w:lvl>
    <w:lvl w:ilvl="1" w:tplc="04090019">
      <w:start w:val="1"/>
      <w:numFmt w:val="lowerLetter"/>
      <w:lvlText w:val="%2."/>
      <w:lvlJc w:val="left"/>
      <w:pPr>
        <w:tabs>
          <w:tab w:val="num" w:pos="1535"/>
        </w:tabs>
        <w:ind w:left="1535" w:hanging="360"/>
      </w:pPr>
      <w:rPr>
        <w:rFonts w:cs="Times New Roman"/>
      </w:rPr>
    </w:lvl>
    <w:lvl w:ilvl="2" w:tplc="0409001B">
      <w:start w:val="1"/>
      <w:numFmt w:val="lowerRoman"/>
      <w:lvlText w:val="%3."/>
      <w:lvlJc w:val="right"/>
      <w:pPr>
        <w:tabs>
          <w:tab w:val="num" w:pos="2255"/>
        </w:tabs>
        <w:ind w:left="2255" w:hanging="180"/>
      </w:pPr>
      <w:rPr>
        <w:rFonts w:cs="Times New Roman"/>
      </w:rPr>
    </w:lvl>
    <w:lvl w:ilvl="3" w:tplc="0409000F">
      <w:start w:val="1"/>
      <w:numFmt w:val="decimal"/>
      <w:lvlText w:val="%4."/>
      <w:lvlJc w:val="left"/>
      <w:pPr>
        <w:tabs>
          <w:tab w:val="num" w:pos="2975"/>
        </w:tabs>
        <w:ind w:left="2975" w:hanging="360"/>
      </w:pPr>
      <w:rPr>
        <w:rFonts w:cs="Times New Roman"/>
      </w:rPr>
    </w:lvl>
    <w:lvl w:ilvl="4" w:tplc="04090019">
      <w:start w:val="1"/>
      <w:numFmt w:val="lowerLetter"/>
      <w:lvlText w:val="%5."/>
      <w:lvlJc w:val="left"/>
      <w:pPr>
        <w:tabs>
          <w:tab w:val="num" w:pos="3695"/>
        </w:tabs>
        <w:ind w:left="3695" w:hanging="360"/>
      </w:pPr>
      <w:rPr>
        <w:rFonts w:cs="Times New Roman"/>
      </w:rPr>
    </w:lvl>
    <w:lvl w:ilvl="5" w:tplc="0409001B">
      <w:start w:val="1"/>
      <w:numFmt w:val="lowerRoman"/>
      <w:lvlText w:val="%6."/>
      <w:lvlJc w:val="right"/>
      <w:pPr>
        <w:tabs>
          <w:tab w:val="num" w:pos="4415"/>
        </w:tabs>
        <w:ind w:left="4415" w:hanging="180"/>
      </w:pPr>
      <w:rPr>
        <w:rFonts w:cs="Times New Roman"/>
      </w:rPr>
    </w:lvl>
    <w:lvl w:ilvl="6" w:tplc="0409000F">
      <w:start w:val="1"/>
      <w:numFmt w:val="decimal"/>
      <w:lvlText w:val="%7."/>
      <w:lvlJc w:val="left"/>
      <w:pPr>
        <w:tabs>
          <w:tab w:val="num" w:pos="5135"/>
        </w:tabs>
        <w:ind w:left="5135" w:hanging="360"/>
      </w:pPr>
      <w:rPr>
        <w:rFonts w:cs="Times New Roman"/>
      </w:rPr>
    </w:lvl>
    <w:lvl w:ilvl="7" w:tplc="04090019">
      <w:start w:val="1"/>
      <w:numFmt w:val="lowerLetter"/>
      <w:lvlText w:val="%8."/>
      <w:lvlJc w:val="left"/>
      <w:pPr>
        <w:tabs>
          <w:tab w:val="num" w:pos="5855"/>
        </w:tabs>
        <w:ind w:left="5855" w:hanging="360"/>
      </w:pPr>
      <w:rPr>
        <w:rFonts w:cs="Times New Roman"/>
      </w:rPr>
    </w:lvl>
    <w:lvl w:ilvl="8" w:tplc="0409001B">
      <w:start w:val="1"/>
      <w:numFmt w:val="lowerRoman"/>
      <w:lvlText w:val="%9."/>
      <w:lvlJc w:val="right"/>
      <w:pPr>
        <w:tabs>
          <w:tab w:val="num" w:pos="6575"/>
        </w:tabs>
        <w:ind w:left="6575" w:hanging="180"/>
      </w:pPr>
      <w:rPr>
        <w:rFonts w:cs="Times New Roman"/>
      </w:rPr>
    </w:lvl>
  </w:abstractNum>
  <w:abstractNum w:abstractNumId="23" w15:restartNumberingAfterBreak="0">
    <w:nsid w:val="4CD37384"/>
    <w:multiLevelType w:val="hybridMultilevel"/>
    <w:tmpl w:val="FEE4128C"/>
    <w:lvl w:ilvl="0" w:tplc="A4085E0C">
      <w:start w:val="1"/>
      <w:numFmt w:val="decimal"/>
      <w:lvlText w:val="%1-"/>
      <w:lvlJc w:val="left"/>
      <w:pPr>
        <w:tabs>
          <w:tab w:val="num" w:pos="437"/>
        </w:tabs>
        <w:ind w:left="437" w:hanging="360"/>
      </w:pPr>
      <w:rPr>
        <w:rFonts w:cs="Times New Roman" w:hint="cs"/>
      </w:rPr>
    </w:lvl>
    <w:lvl w:ilvl="1" w:tplc="FF3C6FB2">
      <w:start w:val="1"/>
      <w:numFmt w:val="decimal"/>
      <w:lvlText w:val="%2-"/>
      <w:lvlJc w:val="left"/>
      <w:pPr>
        <w:tabs>
          <w:tab w:val="num" w:pos="1157"/>
        </w:tabs>
        <w:ind w:left="1157" w:hanging="360"/>
      </w:pPr>
      <w:rPr>
        <w:rFonts w:cs="Times New Roman" w:hint="cs"/>
      </w:rPr>
    </w:lvl>
    <w:lvl w:ilvl="2" w:tplc="0409001B">
      <w:start w:val="1"/>
      <w:numFmt w:val="lowerRoman"/>
      <w:lvlText w:val="%3."/>
      <w:lvlJc w:val="right"/>
      <w:pPr>
        <w:tabs>
          <w:tab w:val="num" w:pos="1877"/>
        </w:tabs>
        <w:ind w:left="1877" w:hanging="180"/>
      </w:pPr>
      <w:rPr>
        <w:rFonts w:cs="Times New Roman"/>
      </w:rPr>
    </w:lvl>
    <w:lvl w:ilvl="3" w:tplc="0409000F">
      <w:start w:val="1"/>
      <w:numFmt w:val="decimal"/>
      <w:lvlText w:val="%4."/>
      <w:lvlJc w:val="left"/>
      <w:pPr>
        <w:tabs>
          <w:tab w:val="num" w:pos="2597"/>
        </w:tabs>
        <w:ind w:left="2597" w:hanging="360"/>
      </w:pPr>
      <w:rPr>
        <w:rFonts w:cs="Times New Roman"/>
      </w:rPr>
    </w:lvl>
    <w:lvl w:ilvl="4" w:tplc="04090019">
      <w:start w:val="1"/>
      <w:numFmt w:val="lowerLetter"/>
      <w:lvlText w:val="%5."/>
      <w:lvlJc w:val="left"/>
      <w:pPr>
        <w:tabs>
          <w:tab w:val="num" w:pos="3317"/>
        </w:tabs>
        <w:ind w:left="3317" w:hanging="360"/>
      </w:pPr>
      <w:rPr>
        <w:rFonts w:cs="Times New Roman"/>
      </w:rPr>
    </w:lvl>
    <w:lvl w:ilvl="5" w:tplc="0409001B">
      <w:start w:val="1"/>
      <w:numFmt w:val="lowerRoman"/>
      <w:lvlText w:val="%6."/>
      <w:lvlJc w:val="right"/>
      <w:pPr>
        <w:tabs>
          <w:tab w:val="num" w:pos="4037"/>
        </w:tabs>
        <w:ind w:left="4037" w:hanging="180"/>
      </w:pPr>
      <w:rPr>
        <w:rFonts w:cs="Times New Roman"/>
      </w:rPr>
    </w:lvl>
    <w:lvl w:ilvl="6" w:tplc="0409000F">
      <w:start w:val="1"/>
      <w:numFmt w:val="decimal"/>
      <w:lvlText w:val="%7."/>
      <w:lvlJc w:val="left"/>
      <w:pPr>
        <w:tabs>
          <w:tab w:val="num" w:pos="4757"/>
        </w:tabs>
        <w:ind w:left="4757" w:hanging="360"/>
      </w:pPr>
      <w:rPr>
        <w:rFonts w:cs="Times New Roman"/>
      </w:rPr>
    </w:lvl>
    <w:lvl w:ilvl="7" w:tplc="04090019">
      <w:start w:val="1"/>
      <w:numFmt w:val="lowerLetter"/>
      <w:lvlText w:val="%8."/>
      <w:lvlJc w:val="left"/>
      <w:pPr>
        <w:tabs>
          <w:tab w:val="num" w:pos="5477"/>
        </w:tabs>
        <w:ind w:left="5477" w:hanging="360"/>
      </w:pPr>
      <w:rPr>
        <w:rFonts w:cs="Times New Roman"/>
      </w:rPr>
    </w:lvl>
    <w:lvl w:ilvl="8" w:tplc="0409001B">
      <w:start w:val="1"/>
      <w:numFmt w:val="lowerRoman"/>
      <w:lvlText w:val="%9."/>
      <w:lvlJc w:val="right"/>
      <w:pPr>
        <w:tabs>
          <w:tab w:val="num" w:pos="6197"/>
        </w:tabs>
        <w:ind w:left="6197" w:hanging="180"/>
      </w:pPr>
      <w:rPr>
        <w:rFonts w:cs="Times New Roman"/>
      </w:rPr>
    </w:lvl>
  </w:abstractNum>
  <w:abstractNum w:abstractNumId="24" w15:restartNumberingAfterBreak="0">
    <w:nsid w:val="51ED324D"/>
    <w:multiLevelType w:val="multilevel"/>
    <w:tmpl w:val="1BF270D6"/>
    <w:lvl w:ilvl="0">
      <w:numFmt w:val="decimal"/>
      <w:lvlText w:val=""/>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5" w15:restartNumberingAfterBreak="0">
    <w:nsid w:val="52CC2586"/>
    <w:multiLevelType w:val="hybridMultilevel"/>
    <w:tmpl w:val="691E141A"/>
    <w:lvl w:ilvl="0" w:tplc="FFFFFFFF">
      <w:start w:val="1"/>
      <w:numFmt w:val="decimal"/>
      <w:lvlText w:val="%1-"/>
      <w:lvlJc w:val="left"/>
      <w:pPr>
        <w:tabs>
          <w:tab w:val="num" w:pos="1080"/>
        </w:tabs>
        <w:ind w:left="1080" w:hanging="360"/>
      </w:pPr>
      <w:rPr>
        <w:rFonts w:cs="Times New Roman" w:hint="cs"/>
      </w:rPr>
    </w:lvl>
    <w:lvl w:ilvl="1" w:tplc="FFFFFFFF">
      <w:start w:val="1"/>
      <w:numFmt w:val="lowerLetter"/>
      <w:lvlText w:val="%2."/>
      <w:lvlJc w:val="left"/>
      <w:pPr>
        <w:tabs>
          <w:tab w:val="num" w:pos="1800"/>
        </w:tabs>
        <w:ind w:left="1800" w:hanging="360"/>
      </w:pPr>
      <w:rPr>
        <w:rFonts w:cs="Times New Roman"/>
      </w:rPr>
    </w:lvl>
    <w:lvl w:ilvl="2" w:tplc="FFFFFFFF">
      <w:start w:val="1"/>
      <w:numFmt w:val="lowerRoman"/>
      <w:lvlText w:val="%3."/>
      <w:lvlJc w:val="right"/>
      <w:pPr>
        <w:tabs>
          <w:tab w:val="num" w:pos="2520"/>
        </w:tabs>
        <w:ind w:left="2520" w:hanging="180"/>
      </w:pPr>
      <w:rPr>
        <w:rFonts w:cs="Times New Roman"/>
      </w:rPr>
    </w:lvl>
    <w:lvl w:ilvl="3" w:tplc="FFFFFFFF">
      <w:start w:val="1"/>
      <w:numFmt w:val="decimal"/>
      <w:lvlText w:val="%4."/>
      <w:lvlJc w:val="left"/>
      <w:pPr>
        <w:tabs>
          <w:tab w:val="num" w:pos="3240"/>
        </w:tabs>
        <w:ind w:left="3240" w:hanging="360"/>
      </w:pPr>
      <w:rPr>
        <w:rFonts w:cs="Times New Roman"/>
      </w:rPr>
    </w:lvl>
    <w:lvl w:ilvl="4" w:tplc="FFFFFFFF">
      <w:start w:val="1"/>
      <w:numFmt w:val="lowerLetter"/>
      <w:lvlText w:val="%5."/>
      <w:lvlJc w:val="left"/>
      <w:pPr>
        <w:tabs>
          <w:tab w:val="num" w:pos="3960"/>
        </w:tabs>
        <w:ind w:left="3960" w:hanging="360"/>
      </w:pPr>
      <w:rPr>
        <w:rFonts w:cs="Times New Roman"/>
      </w:rPr>
    </w:lvl>
    <w:lvl w:ilvl="5" w:tplc="FFFFFFFF">
      <w:start w:val="1"/>
      <w:numFmt w:val="lowerRoman"/>
      <w:lvlText w:val="%6."/>
      <w:lvlJc w:val="right"/>
      <w:pPr>
        <w:tabs>
          <w:tab w:val="num" w:pos="4680"/>
        </w:tabs>
        <w:ind w:left="4680" w:hanging="180"/>
      </w:pPr>
      <w:rPr>
        <w:rFonts w:cs="Times New Roman"/>
      </w:rPr>
    </w:lvl>
    <w:lvl w:ilvl="6" w:tplc="FFFFFFFF">
      <w:start w:val="1"/>
      <w:numFmt w:val="decimal"/>
      <w:lvlText w:val="%7."/>
      <w:lvlJc w:val="left"/>
      <w:pPr>
        <w:tabs>
          <w:tab w:val="num" w:pos="5400"/>
        </w:tabs>
        <w:ind w:left="5400" w:hanging="360"/>
      </w:pPr>
      <w:rPr>
        <w:rFonts w:cs="Times New Roman"/>
      </w:rPr>
    </w:lvl>
    <w:lvl w:ilvl="7" w:tplc="FFFFFFFF">
      <w:start w:val="1"/>
      <w:numFmt w:val="lowerLetter"/>
      <w:lvlText w:val="%8."/>
      <w:lvlJc w:val="left"/>
      <w:pPr>
        <w:tabs>
          <w:tab w:val="num" w:pos="6120"/>
        </w:tabs>
        <w:ind w:left="6120" w:hanging="360"/>
      </w:pPr>
      <w:rPr>
        <w:rFonts w:cs="Times New Roman"/>
      </w:rPr>
    </w:lvl>
    <w:lvl w:ilvl="8" w:tplc="FFFFFFFF">
      <w:start w:val="1"/>
      <w:numFmt w:val="lowerRoman"/>
      <w:lvlText w:val="%9."/>
      <w:lvlJc w:val="right"/>
      <w:pPr>
        <w:tabs>
          <w:tab w:val="num" w:pos="6840"/>
        </w:tabs>
        <w:ind w:left="6840" w:hanging="180"/>
      </w:pPr>
      <w:rPr>
        <w:rFonts w:cs="Times New Roman"/>
      </w:rPr>
    </w:lvl>
  </w:abstractNum>
  <w:abstractNum w:abstractNumId="26" w15:restartNumberingAfterBreak="0">
    <w:nsid w:val="56CF7AAB"/>
    <w:multiLevelType w:val="hybridMultilevel"/>
    <w:tmpl w:val="E85E044C"/>
    <w:lvl w:ilvl="0" w:tplc="002A9086">
      <w:start w:val="2"/>
      <w:numFmt w:val="bullet"/>
      <w:lvlText w:val="-"/>
      <w:lvlJc w:val="left"/>
      <w:pPr>
        <w:tabs>
          <w:tab w:val="num" w:pos="1080"/>
        </w:tabs>
        <w:ind w:left="1080" w:hanging="360"/>
      </w:pPr>
      <w:rPr>
        <w:rFonts w:ascii="Times New Roman" w:eastAsia="Times New Roman" w:hAnsi="Times New Roman" w:hint="default"/>
      </w:rPr>
    </w:lvl>
    <w:lvl w:ilvl="1" w:tplc="0409000F">
      <w:start w:val="1"/>
      <w:numFmt w:val="decimal"/>
      <w:lvlText w:val="%2."/>
      <w:lvlJc w:val="left"/>
      <w:pPr>
        <w:tabs>
          <w:tab w:val="num" w:pos="1800"/>
        </w:tabs>
        <w:ind w:left="180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7" w15:restartNumberingAfterBreak="0">
    <w:nsid w:val="580A4B20"/>
    <w:multiLevelType w:val="hybridMultilevel"/>
    <w:tmpl w:val="F3E2D6E0"/>
    <w:lvl w:ilvl="0" w:tplc="6FDE3008">
      <w:start w:val="1"/>
      <w:numFmt w:val="decimal"/>
      <w:lvlText w:val="%1-"/>
      <w:lvlJc w:val="left"/>
      <w:pPr>
        <w:tabs>
          <w:tab w:val="num" w:pos="437"/>
        </w:tabs>
        <w:ind w:left="437" w:hanging="360"/>
      </w:pPr>
      <w:rPr>
        <w:rFonts w:cs="Times New Roman" w:hint="cs"/>
      </w:rPr>
    </w:lvl>
    <w:lvl w:ilvl="1" w:tplc="04090019">
      <w:start w:val="1"/>
      <w:numFmt w:val="lowerLetter"/>
      <w:lvlText w:val="%2."/>
      <w:lvlJc w:val="left"/>
      <w:pPr>
        <w:tabs>
          <w:tab w:val="num" w:pos="1157"/>
        </w:tabs>
        <w:ind w:left="1157" w:hanging="360"/>
      </w:pPr>
      <w:rPr>
        <w:rFonts w:cs="Times New Roman"/>
      </w:rPr>
    </w:lvl>
    <w:lvl w:ilvl="2" w:tplc="0409001B">
      <w:start w:val="1"/>
      <w:numFmt w:val="lowerRoman"/>
      <w:lvlText w:val="%3."/>
      <w:lvlJc w:val="right"/>
      <w:pPr>
        <w:tabs>
          <w:tab w:val="num" w:pos="1877"/>
        </w:tabs>
        <w:ind w:left="1877" w:hanging="180"/>
      </w:pPr>
      <w:rPr>
        <w:rFonts w:cs="Times New Roman"/>
      </w:rPr>
    </w:lvl>
    <w:lvl w:ilvl="3" w:tplc="0409000F">
      <w:start w:val="1"/>
      <w:numFmt w:val="decimal"/>
      <w:lvlText w:val="%4."/>
      <w:lvlJc w:val="left"/>
      <w:pPr>
        <w:tabs>
          <w:tab w:val="num" w:pos="2597"/>
        </w:tabs>
        <w:ind w:left="2597" w:hanging="360"/>
      </w:pPr>
      <w:rPr>
        <w:rFonts w:cs="Times New Roman"/>
      </w:rPr>
    </w:lvl>
    <w:lvl w:ilvl="4" w:tplc="04090019">
      <w:start w:val="1"/>
      <w:numFmt w:val="lowerLetter"/>
      <w:lvlText w:val="%5."/>
      <w:lvlJc w:val="left"/>
      <w:pPr>
        <w:tabs>
          <w:tab w:val="num" w:pos="3317"/>
        </w:tabs>
        <w:ind w:left="3317" w:hanging="360"/>
      </w:pPr>
      <w:rPr>
        <w:rFonts w:cs="Times New Roman"/>
      </w:rPr>
    </w:lvl>
    <w:lvl w:ilvl="5" w:tplc="0409001B">
      <w:start w:val="1"/>
      <w:numFmt w:val="lowerRoman"/>
      <w:lvlText w:val="%6."/>
      <w:lvlJc w:val="right"/>
      <w:pPr>
        <w:tabs>
          <w:tab w:val="num" w:pos="4037"/>
        </w:tabs>
        <w:ind w:left="4037" w:hanging="180"/>
      </w:pPr>
      <w:rPr>
        <w:rFonts w:cs="Times New Roman"/>
      </w:rPr>
    </w:lvl>
    <w:lvl w:ilvl="6" w:tplc="0409000F">
      <w:start w:val="1"/>
      <w:numFmt w:val="decimal"/>
      <w:lvlText w:val="%7."/>
      <w:lvlJc w:val="left"/>
      <w:pPr>
        <w:tabs>
          <w:tab w:val="num" w:pos="4757"/>
        </w:tabs>
        <w:ind w:left="4757" w:hanging="360"/>
      </w:pPr>
      <w:rPr>
        <w:rFonts w:cs="Times New Roman"/>
      </w:rPr>
    </w:lvl>
    <w:lvl w:ilvl="7" w:tplc="04090019">
      <w:start w:val="1"/>
      <w:numFmt w:val="lowerLetter"/>
      <w:lvlText w:val="%8."/>
      <w:lvlJc w:val="left"/>
      <w:pPr>
        <w:tabs>
          <w:tab w:val="num" w:pos="5477"/>
        </w:tabs>
        <w:ind w:left="5477" w:hanging="360"/>
      </w:pPr>
      <w:rPr>
        <w:rFonts w:cs="Times New Roman"/>
      </w:rPr>
    </w:lvl>
    <w:lvl w:ilvl="8" w:tplc="0409001B">
      <w:start w:val="1"/>
      <w:numFmt w:val="lowerRoman"/>
      <w:lvlText w:val="%9."/>
      <w:lvlJc w:val="right"/>
      <w:pPr>
        <w:tabs>
          <w:tab w:val="num" w:pos="6197"/>
        </w:tabs>
        <w:ind w:left="6197" w:hanging="180"/>
      </w:pPr>
      <w:rPr>
        <w:rFonts w:cs="Times New Roman"/>
      </w:rPr>
    </w:lvl>
  </w:abstractNum>
  <w:abstractNum w:abstractNumId="28" w15:restartNumberingAfterBreak="0">
    <w:nsid w:val="5C591752"/>
    <w:multiLevelType w:val="hybridMultilevel"/>
    <w:tmpl w:val="A3FEC6E6"/>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9" w15:restartNumberingAfterBreak="0">
    <w:nsid w:val="617C243C"/>
    <w:multiLevelType w:val="hybridMultilevel"/>
    <w:tmpl w:val="965850AA"/>
    <w:lvl w:ilvl="0" w:tplc="BB600150">
      <w:start w:val="6"/>
      <w:numFmt w:val="decimal"/>
      <w:lvlText w:val="%1-"/>
      <w:lvlJc w:val="left"/>
      <w:pPr>
        <w:tabs>
          <w:tab w:val="num" w:pos="757"/>
        </w:tabs>
        <w:ind w:left="757" w:hanging="360"/>
      </w:pPr>
      <w:rPr>
        <w:rFonts w:cs="Times New Roman" w:hint="cs"/>
        <w:sz w:val="26"/>
      </w:rPr>
    </w:lvl>
    <w:lvl w:ilvl="1" w:tplc="04090019">
      <w:start w:val="1"/>
      <w:numFmt w:val="lowerLetter"/>
      <w:lvlText w:val="%2."/>
      <w:lvlJc w:val="left"/>
      <w:pPr>
        <w:tabs>
          <w:tab w:val="num" w:pos="1477"/>
        </w:tabs>
        <w:ind w:left="1477" w:hanging="360"/>
      </w:pPr>
      <w:rPr>
        <w:rFonts w:cs="Times New Roman"/>
      </w:rPr>
    </w:lvl>
    <w:lvl w:ilvl="2" w:tplc="0409001B">
      <w:start w:val="1"/>
      <w:numFmt w:val="lowerRoman"/>
      <w:lvlText w:val="%3."/>
      <w:lvlJc w:val="right"/>
      <w:pPr>
        <w:tabs>
          <w:tab w:val="num" w:pos="2197"/>
        </w:tabs>
        <w:ind w:left="2197" w:hanging="180"/>
      </w:pPr>
      <w:rPr>
        <w:rFonts w:cs="Times New Roman"/>
      </w:rPr>
    </w:lvl>
    <w:lvl w:ilvl="3" w:tplc="0409000F">
      <w:start w:val="1"/>
      <w:numFmt w:val="decimal"/>
      <w:lvlText w:val="%4."/>
      <w:lvlJc w:val="left"/>
      <w:pPr>
        <w:tabs>
          <w:tab w:val="num" w:pos="2917"/>
        </w:tabs>
        <w:ind w:left="2917" w:hanging="360"/>
      </w:pPr>
      <w:rPr>
        <w:rFonts w:cs="Times New Roman"/>
      </w:rPr>
    </w:lvl>
    <w:lvl w:ilvl="4" w:tplc="04090019">
      <w:start w:val="1"/>
      <w:numFmt w:val="lowerLetter"/>
      <w:lvlText w:val="%5."/>
      <w:lvlJc w:val="left"/>
      <w:pPr>
        <w:tabs>
          <w:tab w:val="num" w:pos="3637"/>
        </w:tabs>
        <w:ind w:left="3637" w:hanging="360"/>
      </w:pPr>
      <w:rPr>
        <w:rFonts w:cs="Times New Roman"/>
      </w:rPr>
    </w:lvl>
    <w:lvl w:ilvl="5" w:tplc="0409001B">
      <w:start w:val="1"/>
      <w:numFmt w:val="lowerRoman"/>
      <w:lvlText w:val="%6."/>
      <w:lvlJc w:val="right"/>
      <w:pPr>
        <w:tabs>
          <w:tab w:val="num" w:pos="4357"/>
        </w:tabs>
        <w:ind w:left="4357" w:hanging="180"/>
      </w:pPr>
      <w:rPr>
        <w:rFonts w:cs="Times New Roman"/>
      </w:rPr>
    </w:lvl>
    <w:lvl w:ilvl="6" w:tplc="0409000F">
      <w:start w:val="1"/>
      <w:numFmt w:val="decimal"/>
      <w:lvlText w:val="%7."/>
      <w:lvlJc w:val="left"/>
      <w:pPr>
        <w:tabs>
          <w:tab w:val="num" w:pos="5077"/>
        </w:tabs>
        <w:ind w:left="5077" w:hanging="360"/>
      </w:pPr>
      <w:rPr>
        <w:rFonts w:cs="Times New Roman"/>
      </w:rPr>
    </w:lvl>
    <w:lvl w:ilvl="7" w:tplc="04090019">
      <w:start w:val="1"/>
      <w:numFmt w:val="lowerLetter"/>
      <w:lvlText w:val="%8."/>
      <w:lvlJc w:val="left"/>
      <w:pPr>
        <w:tabs>
          <w:tab w:val="num" w:pos="5797"/>
        </w:tabs>
        <w:ind w:left="5797" w:hanging="360"/>
      </w:pPr>
      <w:rPr>
        <w:rFonts w:cs="Times New Roman"/>
      </w:rPr>
    </w:lvl>
    <w:lvl w:ilvl="8" w:tplc="0409001B">
      <w:start w:val="1"/>
      <w:numFmt w:val="lowerRoman"/>
      <w:lvlText w:val="%9."/>
      <w:lvlJc w:val="right"/>
      <w:pPr>
        <w:tabs>
          <w:tab w:val="num" w:pos="6517"/>
        </w:tabs>
        <w:ind w:left="6517" w:hanging="180"/>
      </w:pPr>
      <w:rPr>
        <w:rFonts w:cs="Times New Roman"/>
      </w:rPr>
    </w:lvl>
  </w:abstractNum>
  <w:abstractNum w:abstractNumId="30" w15:restartNumberingAfterBreak="0">
    <w:nsid w:val="64C940B8"/>
    <w:multiLevelType w:val="hybridMultilevel"/>
    <w:tmpl w:val="C492AE76"/>
    <w:lvl w:ilvl="0" w:tplc="BE485B3E">
      <w:start w:val="8"/>
      <w:numFmt w:val="bullet"/>
      <w:lvlText w:val="-"/>
      <w:lvlJc w:val="left"/>
      <w:pPr>
        <w:ind w:left="720" w:hanging="360"/>
      </w:pPr>
      <w:rPr>
        <w:rFonts w:ascii="Tahoma" w:eastAsia="Times New Roman" w:hAnsi="Tahoma" w:hint="default"/>
        <w:b/>
        <w:sz w:val="28"/>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5872E5D"/>
    <w:multiLevelType w:val="hybridMultilevel"/>
    <w:tmpl w:val="6BA88F96"/>
    <w:lvl w:ilvl="0" w:tplc="79A04AB0">
      <w:start w:val="1"/>
      <w:numFmt w:val="decimal"/>
      <w:lvlText w:val="%1-"/>
      <w:lvlJc w:val="left"/>
      <w:pPr>
        <w:tabs>
          <w:tab w:val="num" w:pos="437"/>
        </w:tabs>
        <w:ind w:left="437" w:hanging="360"/>
      </w:pPr>
      <w:rPr>
        <w:rFonts w:cs="Times New Roman" w:hint="cs"/>
      </w:rPr>
    </w:lvl>
    <w:lvl w:ilvl="1" w:tplc="1332D1B4">
      <w:start w:val="1"/>
      <w:numFmt w:val="decimal"/>
      <w:lvlText w:val="%2-"/>
      <w:lvlJc w:val="left"/>
      <w:pPr>
        <w:tabs>
          <w:tab w:val="num" w:pos="1157"/>
        </w:tabs>
        <w:ind w:left="1157" w:hanging="360"/>
      </w:pPr>
      <w:rPr>
        <w:rFonts w:cs="Times New Roman" w:hint="cs"/>
      </w:rPr>
    </w:lvl>
    <w:lvl w:ilvl="2" w:tplc="0409001B">
      <w:start w:val="1"/>
      <w:numFmt w:val="lowerRoman"/>
      <w:lvlText w:val="%3."/>
      <w:lvlJc w:val="right"/>
      <w:pPr>
        <w:tabs>
          <w:tab w:val="num" w:pos="1877"/>
        </w:tabs>
        <w:ind w:left="1877" w:hanging="180"/>
      </w:pPr>
      <w:rPr>
        <w:rFonts w:cs="Times New Roman"/>
      </w:rPr>
    </w:lvl>
    <w:lvl w:ilvl="3" w:tplc="0409000F">
      <w:start w:val="1"/>
      <w:numFmt w:val="decimal"/>
      <w:lvlText w:val="%4."/>
      <w:lvlJc w:val="left"/>
      <w:pPr>
        <w:tabs>
          <w:tab w:val="num" w:pos="2597"/>
        </w:tabs>
        <w:ind w:left="2597" w:hanging="360"/>
      </w:pPr>
      <w:rPr>
        <w:rFonts w:cs="Times New Roman"/>
      </w:rPr>
    </w:lvl>
    <w:lvl w:ilvl="4" w:tplc="04090019">
      <w:start w:val="1"/>
      <w:numFmt w:val="lowerLetter"/>
      <w:lvlText w:val="%5."/>
      <w:lvlJc w:val="left"/>
      <w:pPr>
        <w:tabs>
          <w:tab w:val="num" w:pos="3317"/>
        </w:tabs>
        <w:ind w:left="3317" w:hanging="360"/>
      </w:pPr>
      <w:rPr>
        <w:rFonts w:cs="Times New Roman"/>
      </w:rPr>
    </w:lvl>
    <w:lvl w:ilvl="5" w:tplc="0409001B">
      <w:start w:val="1"/>
      <w:numFmt w:val="lowerRoman"/>
      <w:lvlText w:val="%6."/>
      <w:lvlJc w:val="right"/>
      <w:pPr>
        <w:tabs>
          <w:tab w:val="num" w:pos="4037"/>
        </w:tabs>
        <w:ind w:left="4037" w:hanging="180"/>
      </w:pPr>
      <w:rPr>
        <w:rFonts w:cs="Times New Roman"/>
      </w:rPr>
    </w:lvl>
    <w:lvl w:ilvl="6" w:tplc="0409000F">
      <w:start w:val="1"/>
      <w:numFmt w:val="decimal"/>
      <w:lvlText w:val="%7."/>
      <w:lvlJc w:val="left"/>
      <w:pPr>
        <w:tabs>
          <w:tab w:val="num" w:pos="4757"/>
        </w:tabs>
        <w:ind w:left="4757" w:hanging="360"/>
      </w:pPr>
      <w:rPr>
        <w:rFonts w:cs="Times New Roman"/>
      </w:rPr>
    </w:lvl>
    <w:lvl w:ilvl="7" w:tplc="04090019">
      <w:start w:val="1"/>
      <w:numFmt w:val="lowerLetter"/>
      <w:lvlText w:val="%8."/>
      <w:lvlJc w:val="left"/>
      <w:pPr>
        <w:tabs>
          <w:tab w:val="num" w:pos="5477"/>
        </w:tabs>
        <w:ind w:left="5477" w:hanging="360"/>
      </w:pPr>
      <w:rPr>
        <w:rFonts w:cs="Times New Roman"/>
      </w:rPr>
    </w:lvl>
    <w:lvl w:ilvl="8" w:tplc="0409001B">
      <w:start w:val="1"/>
      <w:numFmt w:val="lowerRoman"/>
      <w:lvlText w:val="%9."/>
      <w:lvlJc w:val="right"/>
      <w:pPr>
        <w:tabs>
          <w:tab w:val="num" w:pos="6197"/>
        </w:tabs>
        <w:ind w:left="6197" w:hanging="180"/>
      </w:pPr>
      <w:rPr>
        <w:rFonts w:cs="Times New Roman"/>
      </w:rPr>
    </w:lvl>
  </w:abstractNum>
  <w:abstractNum w:abstractNumId="32" w15:restartNumberingAfterBreak="0">
    <w:nsid w:val="65BA6B57"/>
    <w:multiLevelType w:val="hybridMultilevel"/>
    <w:tmpl w:val="E86610F0"/>
    <w:lvl w:ilvl="0" w:tplc="1528FEBA">
      <w:start w:val="1"/>
      <w:numFmt w:val="decimal"/>
      <w:lvlText w:val="%1-"/>
      <w:lvlJc w:val="left"/>
      <w:pPr>
        <w:tabs>
          <w:tab w:val="num" w:pos="360"/>
        </w:tabs>
        <w:ind w:left="360" w:hanging="360"/>
      </w:pPr>
      <w:rPr>
        <w:rFonts w:cs="Times New Roman"/>
        <w:b/>
        <w:sz w:val="24"/>
      </w:rPr>
    </w:lvl>
    <w:lvl w:ilvl="1" w:tplc="04090019">
      <w:start w:val="1"/>
      <w:numFmt w:val="decimal"/>
      <w:lvlText w:val="%2."/>
      <w:lvlJc w:val="left"/>
      <w:pPr>
        <w:tabs>
          <w:tab w:val="num" w:pos="1080"/>
        </w:tabs>
        <w:ind w:left="1080" w:hanging="360"/>
      </w:pPr>
      <w:rPr>
        <w:rFonts w:cs="Times New Roman"/>
      </w:rPr>
    </w:lvl>
    <w:lvl w:ilvl="2" w:tplc="0409001B">
      <w:start w:val="1"/>
      <w:numFmt w:val="decimal"/>
      <w:lvlText w:val="%3."/>
      <w:lvlJc w:val="left"/>
      <w:pPr>
        <w:tabs>
          <w:tab w:val="num" w:pos="1800"/>
        </w:tabs>
        <w:ind w:left="1800" w:hanging="36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decimal"/>
      <w:lvlText w:val="%5."/>
      <w:lvlJc w:val="left"/>
      <w:pPr>
        <w:tabs>
          <w:tab w:val="num" w:pos="3240"/>
        </w:tabs>
        <w:ind w:left="3240" w:hanging="360"/>
      </w:pPr>
      <w:rPr>
        <w:rFonts w:cs="Times New Roman"/>
      </w:rPr>
    </w:lvl>
    <w:lvl w:ilvl="5" w:tplc="0409001B">
      <w:start w:val="1"/>
      <w:numFmt w:val="decimal"/>
      <w:lvlText w:val="%6."/>
      <w:lvlJc w:val="left"/>
      <w:pPr>
        <w:tabs>
          <w:tab w:val="num" w:pos="3960"/>
        </w:tabs>
        <w:ind w:left="3960" w:hanging="36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decimal"/>
      <w:lvlText w:val="%8."/>
      <w:lvlJc w:val="left"/>
      <w:pPr>
        <w:tabs>
          <w:tab w:val="num" w:pos="5400"/>
        </w:tabs>
        <w:ind w:left="5400" w:hanging="360"/>
      </w:pPr>
      <w:rPr>
        <w:rFonts w:cs="Times New Roman"/>
      </w:rPr>
    </w:lvl>
    <w:lvl w:ilvl="8" w:tplc="0409001B">
      <w:start w:val="1"/>
      <w:numFmt w:val="decimal"/>
      <w:lvlText w:val="%9."/>
      <w:lvlJc w:val="left"/>
      <w:pPr>
        <w:tabs>
          <w:tab w:val="num" w:pos="6120"/>
        </w:tabs>
        <w:ind w:left="6120" w:hanging="360"/>
      </w:pPr>
      <w:rPr>
        <w:rFonts w:cs="Times New Roman"/>
      </w:rPr>
    </w:lvl>
  </w:abstractNum>
  <w:abstractNum w:abstractNumId="33" w15:restartNumberingAfterBreak="0">
    <w:nsid w:val="680F50EF"/>
    <w:multiLevelType w:val="hybridMultilevel"/>
    <w:tmpl w:val="751C504A"/>
    <w:lvl w:ilvl="0" w:tplc="644C0EEA">
      <w:start w:val="1"/>
      <w:numFmt w:val="decimal"/>
      <w:lvlText w:val="%1)"/>
      <w:lvlJc w:val="left"/>
      <w:pPr>
        <w:tabs>
          <w:tab w:val="num" w:pos="514"/>
        </w:tabs>
        <w:ind w:left="514" w:hanging="360"/>
      </w:pPr>
      <w:rPr>
        <w:rFonts w:cs="Times New Roman" w:hint="cs"/>
      </w:rPr>
    </w:lvl>
    <w:lvl w:ilvl="1" w:tplc="04090019">
      <w:start w:val="1"/>
      <w:numFmt w:val="lowerLetter"/>
      <w:lvlText w:val="%2."/>
      <w:lvlJc w:val="left"/>
      <w:pPr>
        <w:tabs>
          <w:tab w:val="num" w:pos="1234"/>
        </w:tabs>
        <w:ind w:left="1234" w:hanging="360"/>
      </w:pPr>
      <w:rPr>
        <w:rFonts w:cs="Times New Roman"/>
      </w:rPr>
    </w:lvl>
    <w:lvl w:ilvl="2" w:tplc="0409001B">
      <w:start w:val="1"/>
      <w:numFmt w:val="lowerRoman"/>
      <w:lvlText w:val="%3."/>
      <w:lvlJc w:val="right"/>
      <w:pPr>
        <w:tabs>
          <w:tab w:val="num" w:pos="1954"/>
        </w:tabs>
        <w:ind w:left="1954" w:hanging="180"/>
      </w:pPr>
      <w:rPr>
        <w:rFonts w:cs="Times New Roman"/>
      </w:rPr>
    </w:lvl>
    <w:lvl w:ilvl="3" w:tplc="0409000F">
      <w:start w:val="1"/>
      <w:numFmt w:val="decimal"/>
      <w:lvlText w:val="%4."/>
      <w:lvlJc w:val="left"/>
      <w:pPr>
        <w:tabs>
          <w:tab w:val="num" w:pos="2674"/>
        </w:tabs>
        <w:ind w:left="2674" w:hanging="360"/>
      </w:pPr>
      <w:rPr>
        <w:rFonts w:cs="Times New Roman"/>
      </w:rPr>
    </w:lvl>
    <w:lvl w:ilvl="4" w:tplc="04090019">
      <w:start w:val="1"/>
      <w:numFmt w:val="lowerLetter"/>
      <w:lvlText w:val="%5."/>
      <w:lvlJc w:val="left"/>
      <w:pPr>
        <w:tabs>
          <w:tab w:val="num" w:pos="3394"/>
        </w:tabs>
        <w:ind w:left="3394" w:hanging="360"/>
      </w:pPr>
      <w:rPr>
        <w:rFonts w:cs="Times New Roman"/>
      </w:rPr>
    </w:lvl>
    <w:lvl w:ilvl="5" w:tplc="0409001B">
      <w:start w:val="1"/>
      <w:numFmt w:val="lowerRoman"/>
      <w:lvlText w:val="%6."/>
      <w:lvlJc w:val="right"/>
      <w:pPr>
        <w:tabs>
          <w:tab w:val="num" w:pos="4114"/>
        </w:tabs>
        <w:ind w:left="4114" w:hanging="180"/>
      </w:pPr>
      <w:rPr>
        <w:rFonts w:cs="Times New Roman"/>
      </w:rPr>
    </w:lvl>
    <w:lvl w:ilvl="6" w:tplc="0409000F">
      <w:start w:val="1"/>
      <w:numFmt w:val="decimal"/>
      <w:lvlText w:val="%7."/>
      <w:lvlJc w:val="left"/>
      <w:pPr>
        <w:tabs>
          <w:tab w:val="num" w:pos="4834"/>
        </w:tabs>
        <w:ind w:left="4834" w:hanging="360"/>
      </w:pPr>
      <w:rPr>
        <w:rFonts w:cs="Times New Roman"/>
      </w:rPr>
    </w:lvl>
    <w:lvl w:ilvl="7" w:tplc="04090019">
      <w:start w:val="1"/>
      <w:numFmt w:val="lowerLetter"/>
      <w:lvlText w:val="%8."/>
      <w:lvlJc w:val="left"/>
      <w:pPr>
        <w:tabs>
          <w:tab w:val="num" w:pos="5554"/>
        </w:tabs>
        <w:ind w:left="5554" w:hanging="360"/>
      </w:pPr>
      <w:rPr>
        <w:rFonts w:cs="Times New Roman"/>
      </w:rPr>
    </w:lvl>
    <w:lvl w:ilvl="8" w:tplc="0409001B">
      <w:start w:val="1"/>
      <w:numFmt w:val="lowerRoman"/>
      <w:lvlText w:val="%9."/>
      <w:lvlJc w:val="right"/>
      <w:pPr>
        <w:tabs>
          <w:tab w:val="num" w:pos="6274"/>
        </w:tabs>
        <w:ind w:left="6274" w:hanging="180"/>
      </w:pPr>
      <w:rPr>
        <w:rFonts w:cs="Times New Roman"/>
      </w:rPr>
    </w:lvl>
  </w:abstractNum>
  <w:abstractNum w:abstractNumId="34" w15:restartNumberingAfterBreak="0">
    <w:nsid w:val="68C104F8"/>
    <w:multiLevelType w:val="hybridMultilevel"/>
    <w:tmpl w:val="2D7A2E04"/>
    <w:lvl w:ilvl="0" w:tplc="AE60037C">
      <w:start w:val="1"/>
      <w:numFmt w:val="decimal"/>
      <w:lvlText w:val="%1-"/>
      <w:lvlJc w:val="left"/>
      <w:pPr>
        <w:tabs>
          <w:tab w:val="num" w:pos="757"/>
        </w:tabs>
        <w:ind w:left="757" w:hanging="360"/>
      </w:pPr>
      <w:rPr>
        <w:rFonts w:cs="Times New Roman" w:hint="cs"/>
      </w:rPr>
    </w:lvl>
    <w:lvl w:ilvl="1" w:tplc="04090019">
      <w:start w:val="1"/>
      <w:numFmt w:val="lowerLetter"/>
      <w:lvlText w:val="%2."/>
      <w:lvlJc w:val="left"/>
      <w:pPr>
        <w:tabs>
          <w:tab w:val="num" w:pos="1477"/>
        </w:tabs>
        <w:ind w:left="1477" w:hanging="360"/>
      </w:pPr>
      <w:rPr>
        <w:rFonts w:cs="Times New Roman"/>
      </w:rPr>
    </w:lvl>
    <w:lvl w:ilvl="2" w:tplc="0409001B">
      <w:start w:val="1"/>
      <w:numFmt w:val="lowerRoman"/>
      <w:lvlText w:val="%3."/>
      <w:lvlJc w:val="right"/>
      <w:pPr>
        <w:tabs>
          <w:tab w:val="num" w:pos="2197"/>
        </w:tabs>
        <w:ind w:left="2197" w:hanging="180"/>
      </w:pPr>
      <w:rPr>
        <w:rFonts w:cs="Times New Roman"/>
      </w:rPr>
    </w:lvl>
    <w:lvl w:ilvl="3" w:tplc="0409000F">
      <w:start w:val="1"/>
      <w:numFmt w:val="decimal"/>
      <w:lvlText w:val="%4."/>
      <w:lvlJc w:val="left"/>
      <w:pPr>
        <w:tabs>
          <w:tab w:val="num" w:pos="2917"/>
        </w:tabs>
        <w:ind w:left="2917" w:hanging="360"/>
      </w:pPr>
      <w:rPr>
        <w:rFonts w:cs="Times New Roman"/>
      </w:rPr>
    </w:lvl>
    <w:lvl w:ilvl="4" w:tplc="04090019">
      <w:start w:val="1"/>
      <w:numFmt w:val="lowerLetter"/>
      <w:lvlText w:val="%5."/>
      <w:lvlJc w:val="left"/>
      <w:pPr>
        <w:tabs>
          <w:tab w:val="num" w:pos="3637"/>
        </w:tabs>
        <w:ind w:left="3637" w:hanging="360"/>
      </w:pPr>
      <w:rPr>
        <w:rFonts w:cs="Times New Roman"/>
      </w:rPr>
    </w:lvl>
    <w:lvl w:ilvl="5" w:tplc="0409001B">
      <w:start w:val="1"/>
      <w:numFmt w:val="lowerRoman"/>
      <w:lvlText w:val="%6."/>
      <w:lvlJc w:val="right"/>
      <w:pPr>
        <w:tabs>
          <w:tab w:val="num" w:pos="4357"/>
        </w:tabs>
        <w:ind w:left="4357" w:hanging="180"/>
      </w:pPr>
      <w:rPr>
        <w:rFonts w:cs="Times New Roman"/>
      </w:rPr>
    </w:lvl>
    <w:lvl w:ilvl="6" w:tplc="0409000F">
      <w:start w:val="1"/>
      <w:numFmt w:val="decimal"/>
      <w:lvlText w:val="%7."/>
      <w:lvlJc w:val="left"/>
      <w:pPr>
        <w:tabs>
          <w:tab w:val="num" w:pos="5077"/>
        </w:tabs>
        <w:ind w:left="5077" w:hanging="360"/>
      </w:pPr>
      <w:rPr>
        <w:rFonts w:cs="Times New Roman"/>
      </w:rPr>
    </w:lvl>
    <w:lvl w:ilvl="7" w:tplc="04090019">
      <w:start w:val="1"/>
      <w:numFmt w:val="lowerLetter"/>
      <w:lvlText w:val="%8."/>
      <w:lvlJc w:val="left"/>
      <w:pPr>
        <w:tabs>
          <w:tab w:val="num" w:pos="5797"/>
        </w:tabs>
        <w:ind w:left="5797" w:hanging="360"/>
      </w:pPr>
      <w:rPr>
        <w:rFonts w:cs="Times New Roman"/>
      </w:rPr>
    </w:lvl>
    <w:lvl w:ilvl="8" w:tplc="0409001B">
      <w:start w:val="1"/>
      <w:numFmt w:val="lowerRoman"/>
      <w:lvlText w:val="%9."/>
      <w:lvlJc w:val="right"/>
      <w:pPr>
        <w:tabs>
          <w:tab w:val="num" w:pos="6517"/>
        </w:tabs>
        <w:ind w:left="6517" w:hanging="180"/>
      </w:pPr>
      <w:rPr>
        <w:rFonts w:cs="Times New Roman"/>
      </w:rPr>
    </w:lvl>
  </w:abstractNum>
  <w:abstractNum w:abstractNumId="35" w15:restartNumberingAfterBreak="0">
    <w:nsid w:val="6BD81D63"/>
    <w:multiLevelType w:val="hybridMultilevel"/>
    <w:tmpl w:val="B476BA0C"/>
    <w:lvl w:ilvl="0" w:tplc="FFFFFFFF">
      <w:start w:val="1"/>
      <w:numFmt w:val="decimal"/>
      <w:lvlText w:val="%1-"/>
      <w:lvlJc w:val="right"/>
      <w:pPr>
        <w:tabs>
          <w:tab w:val="num" w:pos="984"/>
        </w:tabs>
        <w:ind w:left="340" w:firstLine="284"/>
      </w:pPr>
      <w:rPr>
        <w:rFonts w:cs="Times New Roman" w:hint="cs"/>
      </w:rPr>
    </w:lvl>
    <w:lvl w:ilvl="1" w:tplc="FFFFFFFF">
      <w:start w:val="1"/>
      <w:numFmt w:val="lowerRoman"/>
      <w:lvlText w:val="%2."/>
      <w:lvlJc w:val="left"/>
      <w:pPr>
        <w:tabs>
          <w:tab w:val="num" w:pos="1440"/>
        </w:tabs>
        <w:ind w:left="1440" w:hanging="360"/>
      </w:pPr>
      <w:rPr>
        <w:rFonts w:cs="Times New Roman"/>
      </w:rPr>
    </w:lvl>
    <w:lvl w:ilvl="2" w:tplc="FFFFFFFF">
      <w:start w:val="1"/>
      <w:numFmt w:val="arabicAbjad"/>
      <w:lvlText w:val="%3."/>
      <w:lvlJc w:val="right"/>
      <w:pPr>
        <w:tabs>
          <w:tab w:val="num" w:pos="2160"/>
        </w:tabs>
        <w:ind w:left="2160" w:hanging="180"/>
      </w:pPr>
      <w:rPr>
        <w:rFonts w:cs="Times New Roman"/>
        <w:szCs w:val="28"/>
      </w:rPr>
    </w:lvl>
    <w:lvl w:ilvl="3" w:tplc="FFFFFFFF">
      <w:start w:val="1"/>
      <w:numFmt w:val="decimal"/>
      <w:lvlText w:val="%4."/>
      <w:lvlJc w:val="left"/>
      <w:pPr>
        <w:tabs>
          <w:tab w:val="num" w:pos="2880"/>
        </w:tabs>
        <w:ind w:left="2880" w:hanging="360"/>
      </w:pPr>
      <w:rPr>
        <w:rFonts w:cs="Times New Roman"/>
      </w:rPr>
    </w:lvl>
    <w:lvl w:ilvl="4" w:tplc="FFFFFFFF">
      <w:start w:val="1"/>
      <w:numFmt w:val="lowerRoman"/>
      <w:lvlText w:val="%5."/>
      <w:lvlJc w:val="left"/>
      <w:pPr>
        <w:tabs>
          <w:tab w:val="num" w:pos="3600"/>
        </w:tabs>
        <w:ind w:left="3600" w:hanging="360"/>
      </w:pPr>
      <w:rPr>
        <w:rFonts w:cs="Times New Roman"/>
      </w:rPr>
    </w:lvl>
    <w:lvl w:ilvl="5" w:tplc="FFFFFFFF">
      <w:start w:val="1"/>
      <w:numFmt w:val="arabicAbjad"/>
      <w:lvlText w:val="%6."/>
      <w:lvlJc w:val="right"/>
      <w:pPr>
        <w:tabs>
          <w:tab w:val="num" w:pos="4320"/>
        </w:tabs>
        <w:ind w:left="4320" w:hanging="180"/>
      </w:pPr>
      <w:rPr>
        <w:rFonts w:cs="Times New Roman"/>
        <w:szCs w:val="28"/>
      </w:rPr>
    </w:lvl>
    <w:lvl w:ilvl="6" w:tplc="FFFFFFFF">
      <w:start w:val="1"/>
      <w:numFmt w:val="decimal"/>
      <w:lvlText w:val="%7."/>
      <w:lvlJc w:val="left"/>
      <w:pPr>
        <w:tabs>
          <w:tab w:val="num" w:pos="5040"/>
        </w:tabs>
        <w:ind w:left="5040" w:hanging="360"/>
      </w:pPr>
      <w:rPr>
        <w:rFonts w:cs="Times New Roman"/>
      </w:rPr>
    </w:lvl>
    <w:lvl w:ilvl="7" w:tplc="FFFFFFFF">
      <w:start w:val="1"/>
      <w:numFmt w:val="lowerRoman"/>
      <w:lvlText w:val="%8."/>
      <w:lvlJc w:val="left"/>
      <w:pPr>
        <w:tabs>
          <w:tab w:val="num" w:pos="5760"/>
        </w:tabs>
        <w:ind w:left="5760" w:hanging="360"/>
      </w:pPr>
      <w:rPr>
        <w:rFonts w:cs="Times New Roman"/>
      </w:rPr>
    </w:lvl>
    <w:lvl w:ilvl="8" w:tplc="FFFFFFFF">
      <w:start w:val="1"/>
      <w:numFmt w:val="arabicAbjad"/>
      <w:lvlText w:val="%9."/>
      <w:lvlJc w:val="right"/>
      <w:pPr>
        <w:tabs>
          <w:tab w:val="num" w:pos="6480"/>
        </w:tabs>
        <w:ind w:left="6480" w:hanging="180"/>
      </w:pPr>
      <w:rPr>
        <w:rFonts w:cs="Times New Roman"/>
        <w:szCs w:val="28"/>
      </w:rPr>
    </w:lvl>
  </w:abstractNum>
  <w:abstractNum w:abstractNumId="36" w15:restartNumberingAfterBreak="0">
    <w:nsid w:val="6C721F3D"/>
    <w:multiLevelType w:val="hybridMultilevel"/>
    <w:tmpl w:val="33722E12"/>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7" w15:restartNumberingAfterBreak="0">
    <w:nsid w:val="6F1C5935"/>
    <w:multiLevelType w:val="hybridMultilevel"/>
    <w:tmpl w:val="8B78F582"/>
    <w:lvl w:ilvl="0" w:tplc="AAB0A996">
      <w:start w:val="1"/>
      <w:numFmt w:val="decimal"/>
      <w:lvlText w:val="%1-"/>
      <w:lvlJc w:val="left"/>
      <w:pPr>
        <w:tabs>
          <w:tab w:val="num" w:pos="514"/>
        </w:tabs>
        <w:ind w:left="514" w:hanging="360"/>
      </w:pPr>
      <w:rPr>
        <w:rFonts w:cs="Times New Roman" w:hint="cs"/>
      </w:rPr>
    </w:lvl>
    <w:lvl w:ilvl="1" w:tplc="04090019">
      <w:start w:val="1"/>
      <w:numFmt w:val="lowerLetter"/>
      <w:lvlText w:val="%2."/>
      <w:lvlJc w:val="left"/>
      <w:pPr>
        <w:tabs>
          <w:tab w:val="num" w:pos="1234"/>
        </w:tabs>
        <w:ind w:left="1234" w:hanging="360"/>
      </w:pPr>
      <w:rPr>
        <w:rFonts w:cs="Times New Roman"/>
      </w:rPr>
    </w:lvl>
    <w:lvl w:ilvl="2" w:tplc="0409001B">
      <w:start w:val="1"/>
      <w:numFmt w:val="lowerRoman"/>
      <w:lvlText w:val="%3."/>
      <w:lvlJc w:val="right"/>
      <w:pPr>
        <w:tabs>
          <w:tab w:val="num" w:pos="1954"/>
        </w:tabs>
        <w:ind w:left="1954" w:hanging="180"/>
      </w:pPr>
      <w:rPr>
        <w:rFonts w:cs="Times New Roman"/>
      </w:rPr>
    </w:lvl>
    <w:lvl w:ilvl="3" w:tplc="0409000F">
      <w:start w:val="1"/>
      <w:numFmt w:val="decimal"/>
      <w:lvlText w:val="%4."/>
      <w:lvlJc w:val="left"/>
      <w:pPr>
        <w:tabs>
          <w:tab w:val="num" w:pos="2674"/>
        </w:tabs>
        <w:ind w:left="2674" w:hanging="360"/>
      </w:pPr>
      <w:rPr>
        <w:rFonts w:cs="Times New Roman"/>
      </w:rPr>
    </w:lvl>
    <w:lvl w:ilvl="4" w:tplc="04090019">
      <w:start w:val="1"/>
      <w:numFmt w:val="lowerLetter"/>
      <w:lvlText w:val="%5."/>
      <w:lvlJc w:val="left"/>
      <w:pPr>
        <w:tabs>
          <w:tab w:val="num" w:pos="3394"/>
        </w:tabs>
        <w:ind w:left="3394" w:hanging="360"/>
      </w:pPr>
      <w:rPr>
        <w:rFonts w:cs="Times New Roman"/>
      </w:rPr>
    </w:lvl>
    <w:lvl w:ilvl="5" w:tplc="0409001B">
      <w:start w:val="1"/>
      <w:numFmt w:val="lowerRoman"/>
      <w:lvlText w:val="%6."/>
      <w:lvlJc w:val="right"/>
      <w:pPr>
        <w:tabs>
          <w:tab w:val="num" w:pos="4114"/>
        </w:tabs>
        <w:ind w:left="4114" w:hanging="180"/>
      </w:pPr>
      <w:rPr>
        <w:rFonts w:cs="Times New Roman"/>
      </w:rPr>
    </w:lvl>
    <w:lvl w:ilvl="6" w:tplc="0409000F">
      <w:start w:val="1"/>
      <w:numFmt w:val="decimal"/>
      <w:lvlText w:val="%7."/>
      <w:lvlJc w:val="left"/>
      <w:pPr>
        <w:tabs>
          <w:tab w:val="num" w:pos="4834"/>
        </w:tabs>
        <w:ind w:left="4834" w:hanging="360"/>
      </w:pPr>
      <w:rPr>
        <w:rFonts w:cs="Times New Roman"/>
      </w:rPr>
    </w:lvl>
    <w:lvl w:ilvl="7" w:tplc="04090019">
      <w:start w:val="1"/>
      <w:numFmt w:val="lowerLetter"/>
      <w:lvlText w:val="%8."/>
      <w:lvlJc w:val="left"/>
      <w:pPr>
        <w:tabs>
          <w:tab w:val="num" w:pos="5554"/>
        </w:tabs>
        <w:ind w:left="5554" w:hanging="360"/>
      </w:pPr>
      <w:rPr>
        <w:rFonts w:cs="Times New Roman"/>
      </w:rPr>
    </w:lvl>
    <w:lvl w:ilvl="8" w:tplc="0409001B">
      <w:start w:val="1"/>
      <w:numFmt w:val="lowerRoman"/>
      <w:lvlText w:val="%9."/>
      <w:lvlJc w:val="right"/>
      <w:pPr>
        <w:tabs>
          <w:tab w:val="num" w:pos="6274"/>
        </w:tabs>
        <w:ind w:left="6274" w:hanging="180"/>
      </w:pPr>
      <w:rPr>
        <w:rFonts w:cs="Times New Roman"/>
      </w:rPr>
    </w:lvl>
  </w:abstractNum>
  <w:abstractNum w:abstractNumId="38" w15:restartNumberingAfterBreak="0">
    <w:nsid w:val="70110AC7"/>
    <w:multiLevelType w:val="hybridMultilevel"/>
    <w:tmpl w:val="8D906ECE"/>
    <w:lvl w:ilvl="0" w:tplc="61741D8A">
      <w:start w:val="1"/>
      <w:numFmt w:val="decimal"/>
      <w:lvlText w:val="%1-"/>
      <w:lvlJc w:val="left"/>
      <w:pPr>
        <w:tabs>
          <w:tab w:val="num" w:pos="757"/>
        </w:tabs>
        <w:ind w:left="757" w:hanging="360"/>
      </w:pPr>
      <w:rPr>
        <w:rFonts w:cs="Times New Roman" w:hint="cs"/>
      </w:rPr>
    </w:lvl>
    <w:lvl w:ilvl="1" w:tplc="04090019">
      <w:start w:val="1"/>
      <w:numFmt w:val="lowerLetter"/>
      <w:lvlText w:val="%2."/>
      <w:lvlJc w:val="left"/>
      <w:pPr>
        <w:tabs>
          <w:tab w:val="num" w:pos="1477"/>
        </w:tabs>
        <w:ind w:left="1477" w:hanging="360"/>
      </w:pPr>
      <w:rPr>
        <w:rFonts w:cs="Times New Roman"/>
      </w:rPr>
    </w:lvl>
    <w:lvl w:ilvl="2" w:tplc="0409001B">
      <w:start w:val="1"/>
      <w:numFmt w:val="lowerRoman"/>
      <w:lvlText w:val="%3."/>
      <w:lvlJc w:val="right"/>
      <w:pPr>
        <w:tabs>
          <w:tab w:val="num" w:pos="2197"/>
        </w:tabs>
        <w:ind w:left="2197" w:hanging="180"/>
      </w:pPr>
      <w:rPr>
        <w:rFonts w:cs="Times New Roman"/>
      </w:rPr>
    </w:lvl>
    <w:lvl w:ilvl="3" w:tplc="0409000F">
      <w:start w:val="1"/>
      <w:numFmt w:val="decimal"/>
      <w:lvlText w:val="%4."/>
      <w:lvlJc w:val="left"/>
      <w:pPr>
        <w:tabs>
          <w:tab w:val="num" w:pos="2917"/>
        </w:tabs>
        <w:ind w:left="2917" w:hanging="360"/>
      </w:pPr>
      <w:rPr>
        <w:rFonts w:cs="Times New Roman"/>
      </w:rPr>
    </w:lvl>
    <w:lvl w:ilvl="4" w:tplc="04090019">
      <w:start w:val="1"/>
      <w:numFmt w:val="lowerLetter"/>
      <w:lvlText w:val="%5."/>
      <w:lvlJc w:val="left"/>
      <w:pPr>
        <w:tabs>
          <w:tab w:val="num" w:pos="3637"/>
        </w:tabs>
        <w:ind w:left="3637" w:hanging="360"/>
      </w:pPr>
      <w:rPr>
        <w:rFonts w:cs="Times New Roman"/>
      </w:rPr>
    </w:lvl>
    <w:lvl w:ilvl="5" w:tplc="0409001B">
      <w:start w:val="1"/>
      <w:numFmt w:val="lowerRoman"/>
      <w:lvlText w:val="%6."/>
      <w:lvlJc w:val="right"/>
      <w:pPr>
        <w:tabs>
          <w:tab w:val="num" w:pos="4357"/>
        </w:tabs>
        <w:ind w:left="4357" w:hanging="180"/>
      </w:pPr>
      <w:rPr>
        <w:rFonts w:cs="Times New Roman"/>
      </w:rPr>
    </w:lvl>
    <w:lvl w:ilvl="6" w:tplc="0409000F">
      <w:start w:val="1"/>
      <w:numFmt w:val="decimal"/>
      <w:lvlText w:val="%7."/>
      <w:lvlJc w:val="left"/>
      <w:pPr>
        <w:tabs>
          <w:tab w:val="num" w:pos="5077"/>
        </w:tabs>
        <w:ind w:left="5077" w:hanging="360"/>
      </w:pPr>
      <w:rPr>
        <w:rFonts w:cs="Times New Roman"/>
      </w:rPr>
    </w:lvl>
    <w:lvl w:ilvl="7" w:tplc="04090019">
      <w:start w:val="1"/>
      <w:numFmt w:val="lowerLetter"/>
      <w:lvlText w:val="%8."/>
      <w:lvlJc w:val="left"/>
      <w:pPr>
        <w:tabs>
          <w:tab w:val="num" w:pos="5797"/>
        </w:tabs>
        <w:ind w:left="5797" w:hanging="360"/>
      </w:pPr>
      <w:rPr>
        <w:rFonts w:cs="Times New Roman"/>
      </w:rPr>
    </w:lvl>
    <w:lvl w:ilvl="8" w:tplc="0409001B">
      <w:start w:val="1"/>
      <w:numFmt w:val="lowerRoman"/>
      <w:lvlText w:val="%9."/>
      <w:lvlJc w:val="right"/>
      <w:pPr>
        <w:tabs>
          <w:tab w:val="num" w:pos="6517"/>
        </w:tabs>
        <w:ind w:left="6517" w:hanging="180"/>
      </w:pPr>
      <w:rPr>
        <w:rFonts w:cs="Times New Roman"/>
      </w:rPr>
    </w:lvl>
  </w:abstractNum>
  <w:abstractNum w:abstractNumId="39" w15:restartNumberingAfterBreak="0">
    <w:nsid w:val="71CA3115"/>
    <w:multiLevelType w:val="hybridMultilevel"/>
    <w:tmpl w:val="9DB83BAC"/>
    <w:lvl w:ilvl="0" w:tplc="BD9ED90C">
      <w:numFmt w:val="decimal"/>
      <w:lvlText w:val=""/>
      <w:lvlJc w:val="left"/>
      <w:rPr>
        <w:rFonts w:cs="Times New Roman"/>
      </w:rPr>
    </w:lvl>
    <w:lvl w:ilvl="1" w:tplc="A4828758">
      <w:numFmt w:val="decimal"/>
      <w:lvlText w:val=""/>
      <w:lvlJc w:val="left"/>
      <w:rPr>
        <w:rFonts w:cs="Times New Roman"/>
      </w:rPr>
    </w:lvl>
    <w:lvl w:ilvl="2" w:tplc="0409001B">
      <w:numFmt w:val="decimal"/>
      <w:lvlText w:val=""/>
      <w:lvlJc w:val="left"/>
      <w:rPr>
        <w:rFonts w:cs="Times New Roman"/>
      </w:rPr>
    </w:lvl>
    <w:lvl w:ilvl="3" w:tplc="0409000F">
      <w:numFmt w:val="decimal"/>
      <w:lvlText w:val=""/>
      <w:lvlJc w:val="left"/>
      <w:rPr>
        <w:rFonts w:cs="Times New Roman"/>
      </w:rPr>
    </w:lvl>
    <w:lvl w:ilvl="4" w:tplc="04090019">
      <w:numFmt w:val="decimal"/>
      <w:lvlText w:val=""/>
      <w:lvlJc w:val="left"/>
      <w:rPr>
        <w:rFonts w:cs="Times New Roman"/>
      </w:rPr>
    </w:lvl>
    <w:lvl w:ilvl="5" w:tplc="0409001B">
      <w:numFmt w:val="decimal"/>
      <w:lvlText w:val=""/>
      <w:lvlJc w:val="left"/>
      <w:rPr>
        <w:rFonts w:cs="Times New Roman"/>
      </w:rPr>
    </w:lvl>
    <w:lvl w:ilvl="6" w:tplc="0409000F">
      <w:numFmt w:val="decimal"/>
      <w:lvlText w:val=""/>
      <w:lvlJc w:val="left"/>
      <w:rPr>
        <w:rFonts w:cs="Times New Roman"/>
      </w:rPr>
    </w:lvl>
    <w:lvl w:ilvl="7" w:tplc="04090019">
      <w:numFmt w:val="decimal"/>
      <w:lvlText w:val=""/>
      <w:lvlJc w:val="left"/>
      <w:rPr>
        <w:rFonts w:cs="Times New Roman"/>
      </w:rPr>
    </w:lvl>
    <w:lvl w:ilvl="8" w:tplc="0409001B">
      <w:numFmt w:val="decimal"/>
      <w:lvlText w:val=""/>
      <w:lvlJc w:val="left"/>
      <w:rPr>
        <w:rFonts w:cs="Times New Roman"/>
      </w:rPr>
    </w:lvl>
  </w:abstractNum>
  <w:abstractNum w:abstractNumId="40" w15:restartNumberingAfterBreak="0">
    <w:nsid w:val="75E762B0"/>
    <w:multiLevelType w:val="hybridMultilevel"/>
    <w:tmpl w:val="647AF56A"/>
    <w:lvl w:ilvl="0" w:tplc="635C5BE2">
      <w:start w:val="10"/>
      <w:numFmt w:val="bullet"/>
      <w:lvlText w:val="-"/>
      <w:lvlJc w:val="left"/>
      <w:pPr>
        <w:tabs>
          <w:tab w:val="num" w:pos="757"/>
        </w:tabs>
        <w:ind w:left="757" w:hanging="360"/>
      </w:pPr>
      <w:rPr>
        <w:rFonts w:ascii="Times New Roman" w:eastAsia="Times New Roman" w:hAnsi="Times New Roman" w:hint="default"/>
      </w:rPr>
    </w:lvl>
    <w:lvl w:ilvl="1" w:tplc="04090003">
      <w:start w:val="1"/>
      <w:numFmt w:val="bullet"/>
      <w:lvlText w:val="o"/>
      <w:lvlJc w:val="left"/>
      <w:pPr>
        <w:tabs>
          <w:tab w:val="num" w:pos="1477"/>
        </w:tabs>
        <w:ind w:left="1477" w:hanging="360"/>
      </w:pPr>
      <w:rPr>
        <w:rFonts w:ascii="Courier New" w:hAnsi="Courier New" w:hint="default"/>
      </w:rPr>
    </w:lvl>
    <w:lvl w:ilvl="2" w:tplc="04090005">
      <w:start w:val="1"/>
      <w:numFmt w:val="bullet"/>
      <w:lvlText w:val=""/>
      <w:lvlJc w:val="left"/>
      <w:pPr>
        <w:tabs>
          <w:tab w:val="num" w:pos="2197"/>
        </w:tabs>
        <w:ind w:left="2197" w:hanging="360"/>
      </w:pPr>
      <w:rPr>
        <w:rFonts w:ascii="Wingdings" w:hAnsi="Wingdings" w:hint="default"/>
      </w:rPr>
    </w:lvl>
    <w:lvl w:ilvl="3" w:tplc="04090001">
      <w:start w:val="1"/>
      <w:numFmt w:val="bullet"/>
      <w:lvlText w:val=""/>
      <w:lvlJc w:val="left"/>
      <w:pPr>
        <w:tabs>
          <w:tab w:val="num" w:pos="2917"/>
        </w:tabs>
        <w:ind w:left="2917" w:hanging="360"/>
      </w:pPr>
      <w:rPr>
        <w:rFonts w:ascii="Symbol" w:hAnsi="Symbol" w:hint="default"/>
      </w:rPr>
    </w:lvl>
    <w:lvl w:ilvl="4" w:tplc="04090003">
      <w:start w:val="1"/>
      <w:numFmt w:val="bullet"/>
      <w:lvlText w:val="o"/>
      <w:lvlJc w:val="left"/>
      <w:pPr>
        <w:tabs>
          <w:tab w:val="num" w:pos="3637"/>
        </w:tabs>
        <w:ind w:left="3637" w:hanging="360"/>
      </w:pPr>
      <w:rPr>
        <w:rFonts w:ascii="Courier New" w:hAnsi="Courier New" w:hint="default"/>
      </w:rPr>
    </w:lvl>
    <w:lvl w:ilvl="5" w:tplc="04090005">
      <w:start w:val="1"/>
      <w:numFmt w:val="bullet"/>
      <w:lvlText w:val=""/>
      <w:lvlJc w:val="left"/>
      <w:pPr>
        <w:tabs>
          <w:tab w:val="num" w:pos="4357"/>
        </w:tabs>
        <w:ind w:left="4357" w:hanging="360"/>
      </w:pPr>
      <w:rPr>
        <w:rFonts w:ascii="Wingdings" w:hAnsi="Wingdings" w:hint="default"/>
      </w:rPr>
    </w:lvl>
    <w:lvl w:ilvl="6" w:tplc="04090001">
      <w:start w:val="1"/>
      <w:numFmt w:val="bullet"/>
      <w:lvlText w:val=""/>
      <w:lvlJc w:val="left"/>
      <w:pPr>
        <w:tabs>
          <w:tab w:val="num" w:pos="5077"/>
        </w:tabs>
        <w:ind w:left="5077" w:hanging="360"/>
      </w:pPr>
      <w:rPr>
        <w:rFonts w:ascii="Symbol" w:hAnsi="Symbol" w:hint="default"/>
      </w:rPr>
    </w:lvl>
    <w:lvl w:ilvl="7" w:tplc="04090003">
      <w:start w:val="1"/>
      <w:numFmt w:val="bullet"/>
      <w:lvlText w:val="o"/>
      <w:lvlJc w:val="left"/>
      <w:pPr>
        <w:tabs>
          <w:tab w:val="num" w:pos="5797"/>
        </w:tabs>
        <w:ind w:left="5797" w:hanging="360"/>
      </w:pPr>
      <w:rPr>
        <w:rFonts w:ascii="Courier New" w:hAnsi="Courier New" w:hint="default"/>
      </w:rPr>
    </w:lvl>
    <w:lvl w:ilvl="8" w:tplc="04090005">
      <w:start w:val="1"/>
      <w:numFmt w:val="bullet"/>
      <w:lvlText w:val=""/>
      <w:lvlJc w:val="left"/>
      <w:pPr>
        <w:tabs>
          <w:tab w:val="num" w:pos="6517"/>
        </w:tabs>
        <w:ind w:left="6517" w:hanging="360"/>
      </w:pPr>
      <w:rPr>
        <w:rFonts w:ascii="Wingdings" w:hAnsi="Wingdings" w:hint="default"/>
      </w:rPr>
    </w:lvl>
  </w:abstractNum>
  <w:abstractNum w:abstractNumId="41" w15:restartNumberingAfterBreak="0">
    <w:nsid w:val="7D9C18B5"/>
    <w:multiLevelType w:val="hybridMultilevel"/>
    <w:tmpl w:val="23304944"/>
    <w:lvl w:ilvl="0" w:tplc="12768FE8">
      <w:numFmt w:val="decimal"/>
      <w:lvlText w:val=""/>
      <w:lvlJc w:val="left"/>
      <w:rPr>
        <w:rFonts w:cs="Times New Roman"/>
      </w:rPr>
    </w:lvl>
    <w:lvl w:ilvl="1" w:tplc="04090019">
      <w:numFmt w:val="decimal"/>
      <w:lvlText w:val=""/>
      <w:lvlJc w:val="left"/>
      <w:rPr>
        <w:rFonts w:cs="Times New Roman"/>
      </w:rPr>
    </w:lvl>
    <w:lvl w:ilvl="2" w:tplc="0409001B">
      <w:numFmt w:val="decimal"/>
      <w:lvlText w:val=""/>
      <w:lvlJc w:val="left"/>
      <w:rPr>
        <w:rFonts w:cs="Times New Roman"/>
      </w:rPr>
    </w:lvl>
    <w:lvl w:ilvl="3" w:tplc="0409000F">
      <w:numFmt w:val="decimal"/>
      <w:lvlText w:val=""/>
      <w:lvlJc w:val="left"/>
      <w:rPr>
        <w:rFonts w:cs="Times New Roman"/>
      </w:rPr>
    </w:lvl>
    <w:lvl w:ilvl="4" w:tplc="04090019">
      <w:numFmt w:val="decimal"/>
      <w:lvlText w:val=""/>
      <w:lvlJc w:val="left"/>
      <w:rPr>
        <w:rFonts w:cs="Times New Roman"/>
      </w:rPr>
    </w:lvl>
    <w:lvl w:ilvl="5" w:tplc="0409001B">
      <w:numFmt w:val="decimal"/>
      <w:lvlText w:val=""/>
      <w:lvlJc w:val="left"/>
      <w:rPr>
        <w:rFonts w:cs="Times New Roman"/>
      </w:rPr>
    </w:lvl>
    <w:lvl w:ilvl="6" w:tplc="0409000F">
      <w:numFmt w:val="decimal"/>
      <w:lvlText w:val=""/>
      <w:lvlJc w:val="left"/>
      <w:rPr>
        <w:rFonts w:cs="Times New Roman"/>
      </w:rPr>
    </w:lvl>
    <w:lvl w:ilvl="7" w:tplc="04090019">
      <w:numFmt w:val="decimal"/>
      <w:lvlText w:val=""/>
      <w:lvlJc w:val="left"/>
      <w:rPr>
        <w:rFonts w:cs="Times New Roman"/>
      </w:rPr>
    </w:lvl>
    <w:lvl w:ilvl="8" w:tplc="0409001B">
      <w:numFmt w:val="decimal"/>
      <w:lvlText w:val=""/>
      <w:lvlJc w:val="left"/>
      <w:rPr>
        <w:rFonts w:cs="Times New Roman"/>
      </w:rPr>
    </w:lvl>
  </w:abstractNum>
  <w:num w:numId="1" w16cid:durableId="1538472884">
    <w:abstractNumId w:val="24"/>
  </w:num>
  <w:num w:numId="2" w16cid:durableId="1110978138">
    <w:abstractNumId w:val="41"/>
  </w:num>
  <w:num w:numId="3" w16cid:durableId="1340082036">
    <w:abstractNumId w:val="9"/>
  </w:num>
  <w:num w:numId="4" w16cid:durableId="1687554551">
    <w:abstractNumId w:val="39"/>
  </w:num>
  <w:num w:numId="5" w16cid:durableId="26450592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4670005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9843532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77042176">
    <w:abstractNumId w:val="36"/>
  </w:num>
  <w:num w:numId="9" w16cid:durableId="1799451559">
    <w:abstractNumId w:val="32"/>
  </w:num>
  <w:num w:numId="10" w16cid:durableId="6254629">
    <w:abstractNumId w:val="18"/>
  </w:num>
  <w:num w:numId="11" w16cid:durableId="1453087675">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40999808">
    <w:abstractNumId w:val="16"/>
  </w:num>
  <w:num w:numId="13" w16cid:durableId="1532954631">
    <w:abstractNumId w:val="28"/>
  </w:num>
  <w:num w:numId="14" w16cid:durableId="1279528760">
    <w:abstractNumId w:val="35"/>
  </w:num>
  <w:num w:numId="15" w16cid:durableId="2014069541">
    <w:abstractNumId w:val="15"/>
  </w:num>
  <w:num w:numId="16" w16cid:durableId="288896170">
    <w:abstractNumId w:val="25"/>
  </w:num>
  <w:num w:numId="17" w16cid:durableId="781458191">
    <w:abstractNumId w:val="14"/>
  </w:num>
  <w:num w:numId="18" w16cid:durableId="596789044">
    <w:abstractNumId w:val="21"/>
  </w:num>
  <w:num w:numId="19" w16cid:durableId="727218918">
    <w:abstractNumId w:val="10"/>
  </w:num>
  <w:num w:numId="20" w16cid:durableId="647629355">
    <w:abstractNumId w:val="38"/>
  </w:num>
  <w:num w:numId="21" w16cid:durableId="1901213866">
    <w:abstractNumId w:val="12"/>
  </w:num>
  <w:num w:numId="22" w16cid:durableId="1472822757">
    <w:abstractNumId w:val="5"/>
  </w:num>
  <w:num w:numId="23" w16cid:durableId="1479613202">
    <w:abstractNumId w:val="7"/>
  </w:num>
  <w:num w:numId="24" w16cid:durableId="46149836">
    <w:abstractNumId w:val="13"/>
  </w:num>
  <w:num w:numId="25" w16cid:durableId="829906737">
    <w:abstractNumId w:val="6"/>
  </w:num>
  <w:num w:numId="26" w16cid:durableId="1327172527">
    <w:abstractNumId w:val="29"/>
  </w:num>
  <w:num w:numId="27" w16cid:durableId="1356803668">
    <w:abstractNumId w:val="40"/>
  </w:num>
  <w:num w:numId="28" w16cid:durableId="1111899204">
    <w:abstractNumId w:val="20"/>
  </w:num>
  <w:num w:numId="29" w16cid:durableId="1669282262">
    <w:abstractNumId w:val="4"/>
  </w:num>
  <w:num w:numId="30" w16cid:durableId="1368799447">
    <w:abstractNumId w:val="1"/>
  </w:num>
  <w:num w:numId="31" w16cid:durableId="2116553412">
    <w:abstractNumId w:val="11"/>
  </w:num>
  <w:num w:numId="32" w16cid:durableId="919799306">
    <w:abstractNumId w:val="31"/>
  </w:num>
  <w:num w:numId="33" w16cid:durableId="217405408">
    <w:abstractNumId w:val="23"/>
  </w:num>
  <w:num w:numId="34" w16cid:durableId="872577896">
    <w:abstractNumId w:val="17"/>
  </w:num>
  <w:num w:numId="35" w16cid:durableId="1433476299">
    <w:abstractNumId w:val="22"/>
  </w:num>
  <w:num w:numId="36" w16cid:durableId="2022050948">
    <w:abstractNumId w:val="2"/>
  </w:num>
  <w:num w:numId="37" w16cid:durableId="538129788">
    <w:abstractNumId w:val="27"/>
  </w:num>
  <w:num w:numId="38" w16cid:durableId="547183978">
    <w:abstractNumId w:val="37"/>
  </w:num>
  <w:num w:numId="39" w16cid:durableId="276059798">
    <w:abstractNumId w:val="19"/>
  </w:num>
  <w:num w:numId="40" w16cid:durableId="362484352">
    <w:abstractNumId w:val="34"/>
  </w:num>
  <w:num w:numId="41" w16cid:durableId="1187479327">
    <w:abstractNumId w:val="30"/>
  </w:num>
  <w:num w:numId="42" w16cid:durableId="699598222">
    <w:abstractNumId w:val="0"/>
  </w:num>
  <w:num w:numId="43" w16cid:durableId="912272591">
    <w:abstractNumId w:val="3"/>
  </w:num>
  <w:num w:numId="44" w16cid:durableId="138663616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560"/>
    <w:rsid w:val="000464EC"/>
    <w:rsid w:val="00053F59"/>
    <w:rsid w:val="00084509"/>
    <w:rsid w:val="00096E2E"/>
    <w:rsid w:val="000B3A0E"/>
    <w:rsid w:val="000E43C4"/>
    <w:rsid w:val="000E5C55"/>
    <w:rsid w:val="00105E4E"/>
    <w:rsid w:val="0010759D"/>
    <w:rsid w:val="001316C8"/>
    <w:rsid w:val="001832E7"/>
    <w:rsid w:val="00193769"/>
    <w:rsid w:val="00195B42"/>
    <w:rsid w:val="001A2C8A"/>
    <w:rsid w:val="001E52B5"/>
    <w:rsid w:val="002655AD"/>
    <w:rsid w:val="002774CC"/>
    <w:rsid w:val="00285B40"/>
    <w:rsid w:val="002B044A"/>
    <w:rsid w:val="002E0019"/>
    <w:rsid w:val="002E56DE"/>
    <w:rsid w:val="002F001D"/>
    <w:rsid w:val="003064D8"/>
    <w:rsid w:val="00340B64"/>
    <w:rsid w:val="00340D6C"/>
    <w:rsid w:val="003A1B67"/>
    <w:rsid w:val="003B5AA0"/>
    <w:rsid w:val="003B7C81"/>
    <w:rsid w:val="003C4367"/>
    <w:rsid w:val="00406183"/>
    <w:rsid w:val="00435738"/>
    <w:rsid w:val="00481177"/>
    <w:rsid w:val="004C5745"/>
    <w:rsid w:val="004E3560"/>
    <w:rsid w:val="004F544A"/>
    <w:rsid w:val="00501E85"/>
    <w:rsid w:val="0050238C"/>
    <w:rsid w:val="0050673C"/>
    <w:rsid w:val="00524D53"/>
    <w:rsid w:val="005579B9"/>
    <w:rsid w:val="005600C7"/>
    <w:rsid w:val="00572661"/>
    <w:rsid w:val="00582D2D"/>
    <w:rsid w:val="00583194"/>
    <w:rsid w:val="005C5A0D"/>
    <w:rsid w:val="005E45BB"/>
    <w:rsid w:val="005E7411"/>
    <w:rsid w:val="0061712A"/>
    <w:rsid w:val="00621375"/>
    <w:rsid w:val="00623F6A"/>
    <w:rsid w:val="006339BC"/>
    <w:rsid w:val="006455B6"/>
    <w:rsid w:val="00665828"/>
    <w:rsid w:val="0068799D"/>
    <w:rsid w:val="006A2549"/>
    <w:rsid w:val="006C0C1A"/>
    <w:rsid w:val="006F40A6"/>
    <w:rsid w:val="0071224E"/>
    <w:rsid w:val="0073332A"/>
    <w:rsid w:val="00764145"/>
    <w:rsid w:val="00764D23"/>
    <w:rsid w:val="007774EB"/>
    <w:rsid w:val="00786283"/>
    <w:rsid w:val="0079532E"/>
    <w:rsid w:val="007A0C07"/>
    <w:rsid w:val="007F57B7"/>
    <w:rsid w:val="00810C82"/>
    <w:rsid w:val="008254D9"/>
    <w:rsid w:val="00840DCE"/>
    <w:rsid w:val="008466BE"/>
    <w:rsid w:val="008830FF"/>
    <w:rsid w:val="008C7656"/>
    <w:rsid w:val="008D4B36"/>
    <w:rsid w:val="008E4295"/>
    <w:rsid w:val="009019A8"/>
    <w:rsid w:val="00902D41"/>
    <w:rsid w:val="00916783"/>
    <w:rsid w:val="009277A0"/>
    <w:rsid w:val="00970BBC"/>
    <w:rsid w:val="00975208"/>
    <w:rsid w:val="009A3626"/>
    <w:rsid w:val="009B4EA0"/>
    <w:rsid w:val="00A337B4"/>
    <w:rsid w:val="00A639B5"/>
    <w:rsid w:val="00A66E94"/>
    <w:rsid w:val="00B26D70"/>
    <w:rsid w:val="00B410F4"/>
    <w:rsid w:val="00BC1EE8"/>
    <w:rsid w:val="00BD7C2E"/>
    <w:rsid w:val="00C121F0"/>
    <w:rsid w:val="00C2404F"/>
    <w:rsid w:val="00C30C71"/>
    <w:rsid w:val="00C43841"/>
    <w:rsid w:val="00C64194"/>
    <w:rsid w:val="00C764ED"/>
    <w:rsid w:val="00C8756B"/>
    <w:rsid w:val="00CD00FA"/>
    <w:rsid w:val="00CD233C"/>
    <w:rsid w:val="00CF6028"/>
    <w:rsid w:val="00D02CC1"/>
    <w:rsid w:val="00D03AE1"/>
    <w:rsid w:val="00D53115"/>
    <w:rsid w:val="00D60CEF"/>
    <w:rsid w:val="00D6509D"/>
    <w:rsid w:val="00D74A5B"/>
    <w:rsid w:val="00D766DB"/>
    <w:rsid w:val="00D8427B"/>
    <w:rsid w:val="00D854F1"/>
    <w:rsid w:val="00DC06D5"/>
    <w:rsid w:val="00DC4FF2"/>
    <w:rsid w:val="00DE52D8"/>
    <w:rsid w:val="00DF5E94"/>
    <w:rsid w:val="00E6633A"/>
    <w:rsid w:val="00E74057"/>
    <w:rsid w:val="00EA49F3"/>
    <w:rsid w:val="00EE4EFE"/>
    <w:rsid w:val="00F447A7"/>
    <w:rsid w:val="00F72786"/>
    <w:rsid w:val="00F7390A"/>
    <w:rsid w:val="00F75E6B"/>
    <w:rsid w:val="00F808B5"/>
    <w:rsid w:val="00FA51B4"/>
    <w:rsid w:val="00FB469B"/>
    <w:rsid w:val="00FB5E63"/>
    <w:rsid w:val="00FD0BC6"/>
    <w:rsid w:val="00FE371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386A2D"/>
  <w15:docId w15:val="{33066738-8AAF-4F20-8A05-47614C8F5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6BE"/>
    <w:pPr>
      <w:bidi/>
      <w:jc w:val="both"/>
    </w:pPr>
    <w:rPr>
      <w:rFonts w:cs="Zar"/>
      <w:sz w:val="24"/>
      <w:szCs w:val="28"/>
    </w:rPr>
  </w:style>
  <w:style w:type="paragraph" w:styleId="Heading1">
    <w:name w:val="heading 1"/>
    <w:basedOn w:val="Normal"/>
    <w:next w:val="Normal"/>
    <w:qFormat/>
    <w:rsid w:val="008466BE"/>
    <w:pPr>
      <w:keepNext/>
      <w:outlineLvl w:val="0"/>
    </w:pPr>
    <w:rPr>
      <w:b/>
      <w:bCs/>
      <w:kern w:val="32"/>
      <w:sz w:val="32"/>
    </w:rPr>
  </w:style>
  <w:style w:type="paragraph" w:styleId="Heading2">
    <w:name w:val="heading 2"/>
    <w:basedOn w:val="Normal"/>
    <w:next w:val="Normal"/>
    <w:qFormat/>
    <w:rsid w:val="008466BE"/>
    <w:pPr>
      <w:keepNext/>
      <w:outlineLvl w:val="1"/>
    </w:pPr>
    <w:rPr>
      <w:rFonts w:cs="Mitra"/>
      <w:bCs/>
      <w:sz w:val="22"/>
    </w:rPr>
  </w:style>
  <w:style w:type="paragraph" w:styleId="Heading3">
    <w:name w:val="heading 3"/>
    <w:basedOn w:val="Normal"/>
    <w:next w:val="Normal"/>
    <w:qFormat/>
    <w:rsid w:val="008466BE"/>
    <w:pPr>
      <w:keepNext/>
      <w:outlineLvl w:val="2"/>
    </w:pPr>
    <w:rPr>
      <w:rFonts w:cs="Mitra"/>
      <w:bCs/>
      <w:sz w:val="22"/>
      <w:szCs w:val="26"/>
    </w:rPr>
  </w:style>
  <w:style w:type="paragraph" w:styleId="Heading4">
    <w:name w:val="heading 4"/>
    <w:basedOn w:val="Normal"/>
    <w:next w:val="Normal"/>
    <w:qFormat/>
    <w:rsid w:val="008466BE"/>
    <w:pPr>
      <w:keepNext/>
      <w:jc w:val="right"/>
      <w:outlineLvl w:val="3"/>
    </w:pPr>
    <w:rPr>
      <w:b/>
      <w:bCs/>
      <w:u w:val="single"/>
    </w:rPr>
  </w:style>
  <w:style w:type="paragraph" w:styleId="Heading5">
    <w:name w:val="heading 5"/>
    <w:basedOn w:val="Normal"/>
    <w:next w:val="Normal"/>
    <w:qFormat/>
    <w:rsid w:val="008466BE"/>
    <w:pPr>
      <w:keepNext/>
      <w:spacing w:line="216" w:lineRule="auto"/>
      <w:ind w:left="720"/>
      <w:jc w:val="center"/>
      <w:outlineLvl w:val="4"/>
    </w:pPr>
    <w:rPr>
      <w:b/>
      <w:bCs/>
      <w:sz w:val="22"/>
      <w:szCs w:val="26"/>
    </w:rPr>
  </w:style>
  <w:style w:type="paragraph" w:styleId="Heading6">
    <w:name w:val="heading 6"/>
    <w:basedOn w:val="Normal"/>
    <w:next w:val="Normal"/>
    <w:qFormat/>
    <w:rsid w:val="008466BE"/>
    <w:pPr>
      <w:keepNext/>
      <w:jc w:val="lowKashida"/>
      <w:outlineLvl w:val="5"/>
    </w:pPr>
    <w:rPr>
      <w:b/>
      <w:bCs/>
    </w:rPr>
  </w:style>
  <w:style w:type="paragraph" w:styleId="Heading7">
    <w:name w:val="heading 7"/>
    <w:basedOn w:val="Normal"/>
    <w:next w:val="Normal"/>
    <w:qFormat/>
    <w:rsid w:val="008466BE"/>
    <w:pPr>
      <w:keepNext/>
      <w:jc w:val="lowKashida"/>
      <w:outlineLvl w:val="6"/>
    </w:pPr>
    <w:rPr>
      <w:b/>
      <w:bCs/>
    </w:rPr>
  </w:style>
  <w:style w:type="paragraph" w:styleId="Heading8">
    <w:name w:val="heading 8"/>
    <w:basedOn w:val="Normal"/>
    <w:next w:val="Normal"/>
    <w:qFormat/>
    <w:rsid w:val="008466BE"/>
    <w:pPr>
      <w:keepNext/>
      <w:jc w:val="lowKashida"/>
      <w:outlineLvl w:val="7"/>
    </w:pPr>
    <w:rPr>
      <w:b/>
      <w:bCs/>
    </w:rPr>
  </w:style>
  <w:style w:type="paragraph" w:styleId="Heading9">
    <w:name w:val="heading 9"/>
    <w:basedOn w:val="Normal"/>
    <w:next w:val="Normal"/>
    <w:qFormat/>
    <w:rsid w:val="008466BE"/>
    <w:pPr>
      <w:keepNext/>
      <w:jc w:val="lowKashida"/>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8466BE"/>
    <w:pPr>
      <w:spacing w:line="216" w:lineRule="auto"/>
      <w:ind w:left="720" w:firstLine="720"/>
      <w:jc w:val="left"/>
    </w:pPr>
    <w:rPr>
      <w:b/>
      <w:bCs/>
      <w:sz w:val="22"/>
      <w:szCs w:val="26"/>
    </w:rPr>
  </w:style>
  <w:style w:type="paragraph" w:styleId="Title">
    <w:name w:val="Title"/>
    <w:basedOn w:val="Normal"/>
    <w:autoRedefine/>
    <w:qFormat/>
    <w:rsid w:val="0079532E"/>
    <w:pPr>
      <w:tabs>
        <w:tab w:val="left" w:pos="612"/>
        <w:tab w:val="left" w:pos="657"/>
        <w:tab w:val="center" w:pos="4161"/>
      </w:tabs>
      <w:ind w:right="-16" w:hanging="83"/>
      <w:jc w:val="center"/>
      <w:outlineLvl w:val="0"/>
    </w:pPr>
    <w:rPr>
      <w:rFonts w:cs="B Nazanin"/>
      <w:b/>
      <w:bCs/>
      <w:kern w:val="28"/>
      <w:sz w:val="28"/>
      <w:lang w:bidi="fa-IR"/>
    </w:rPr>
  </w:style>
  <w:style w:type="paragraph" w:styleId="BodyText">
    <w:name w:val="Body Text"/>
    <w:basedOn w:val="Normal"/>
    <w:rsid w:val="008466BE"/>
  </w:style>
  <w:style w:type="paragraph" w:styleId="Signature">
    <w:name w:val="Signature"/>
    <w:basedOn w:val="Normal"/>
    <w:rsid w:val="008466BE"/>
    <w:pPr>
      <w:ind w:left="3686" w:right="284"/>
      <w:jc w:val="center"/>
    </w:pPr>
    <w:rPr>
      <w:bCs/>
      <w:sz w:val="20"/>
      <w:szCs w:val="24"/>
    </w:rPr>
  </w:style>
  <w:style w:type="paragraph" w:customStyle="1" w:styleId="Cc">
    <w:name w:val="Cc"/>
    <w:basedOn w:val="Normal"/>
    <w:rsid w:val="008466BE"/>
    <w:pPr>
      <w:ind w:right="-600"/>
    </w:pPr>
    <w:rPr>
      <w:sz w:val="22"/>
      <w:szCs w:val="22"/>
    </w:rPr>
  </w:style>
  <w:style w:type="paragraph" w:styleId="Header">
    <w:name w:val="header"/>
    <w:basedOn w:val="Normal"/>
    <w:rsid w:val="008466BE"/>
    <w:pPr>
      <w:tabs>
        <w:tab w:val="center" w:pos="4153"/>
        <w:tab w:val="right" w:pos="8306"/>
      </w:tabs>
    </w:pPr>
  </w:style>
  <w:style w:type="paragraph" w:styleId="Footer">
    <w:name w:val="footer"/>
    <w:basedOn w:val="Normal"/>
    <w:rsid w:val="008466BE"/>
    <w:pPr>
      <w:tabs>
        <w:tab w:val="center" w:pos="4153"/>
        <w:tab w:val="right" w:pos="8306"/>
      </w:tabs>
    </w:pPr>
  </w:style>
  <w:style w:type="paragraph" w:styleId="BlockText">
    <w:name w:val="Block Text"/>
    <w:basedOn w:val="Normal"/>
    <w:rsid w:val="008466BE"/>
    <w:pPr>
      <w:spacing w:after="120"/>
      <w:ind w:left="1440" w:right="1440"/>
      <w:jc w:val="right"/>
    </w:pPr>
  </w:style>
  <w:style w:type="character" w:styleId="PageNumber">
    <w:name w:val="page number"/>
    <w:basedOn w:val="DefaultParagraphFont"/>
    <w:rsid w:val="008466BE"/>
    <w:rPr>
      <w:rFonts w:cs="Times New Roman"/>
    </w:rPr>
  </w:style>
  <w:style w:type="paragraph" w:styleId="BodyTextIndent2">
    <w:name w:val="Body Text Indent 2"/>
    <w:basedOn w:val="Normal"/>
    <w:rsid w:val="008466BE"/>
    <w:pPr>
      <w:spacing w:line="216" w:lineRule="auto"/>
      <w:ind w:left="720"/>
      <w:jc w:val="left"/>
    </w:pPr>
    <w:rPr>
      <w:b/>
      <w:bCs/>
      <w:sz w:val="22"/>
      <w:szCs w:val="26"/>
    </w:rPr>
  </w:style>
  <w:style w:type="paragraph" w:styleId="BodyTextIndent3">
    <w:name w:val="Body Text Indent 3"/>
    <w:basedOn w:val="Normal"/>
    <w:rsid w:val="008466BE"/>
    <w:rPr>
      <w:b/>
      <w:bCs/>
    </w:rPr>
  </w:style>
  <w:style w:type="paragraph" w:styleId="BodyText3">
    <w:name w:val="Body Text 3"/>
    <w:basedOn w:val="Normal"/>
    <w:rsid w:val="008466BE"/>
    <w:rPr>
      <w:sz w:val="22"/>
    </w:rPr>
  </w:style>
  <w:style w:type="paragraph" w:styleId="Subtitle">
    <w:name w:val="Subtitle"/>
    <w:basedOn w:val="Normal"/>
    <w:link w:val="SubtitleChar"/>
    <w:qFormat/>
    <w:rsid w:val="008466BE"/>
    <w:pPr>
      <w:ind w:firstLine="397"/>
      <w:jc w:val="left"/>
    </w:pPr>
    <w:rPr>
      <w:b/>
      <w:bCs/>
      <w:noProof/>
      <w:sz w:val="26"/>
      <w:szCs w:val="26"/>
    </w:rPr>
  </w:style>
  <w:style w:type="character" w:customStyle="1" w:styleId="SubtitleChar">
    <w:name w:val="Subtitle Char"/>
    <w:basedOn w:val="DefaultParagraphFont"/>
    <w:link w:val="Subtitle"/>
    <w:rsid w:val="008466BE"/>
    <w:rPr>
      <w:rFonts w:cs="Zar"/>
      <w:b/>
      <w:bCs/>
      <w:noProof/>
      <w:sz w:val="26"/>
      <w:szCs w:val="26"/>
      <w:lang w:val="en-US" w:eastAsia="en-US" w:bidi="ar-SA"/>
    </w:rPr>
  </w:style>
  <w:style w:type="character" w:styleId="Strong">
    <w:name w:val="Strong"/>
    <w:basedOn w:val="DefaultParagraphFont"/>
    <w:qFormat/>
    <w:rsid w:val="008466BE"/>
    <w:rPr>
      <w:rFonts w:cs="Times New Roman"/>
      <w:b/>
      <w:bCs/>
    </w:rPr>
  </w:style>
  <w:style w:type="character" w:styleId="Hyperlink">
    <w:name w:val="Hyperlink"/>
    <w:basedOn w:val="DefaultParagraphFont"/>
    <w:rsid w:val="008466BE"/>
    <w:rPr>
      <w:rFonts w:cs="Times New Roman"/>
      <w:color w:val="0000FF"/>
      <w:u w:val="single"/>
    </w:rPr>
  </w:style>
  <w:style w:type="paragraph" w:styleId="NormalWeb">
    <w:name w:val="Normal (Web)"/>
    <w:basedOn w:val="Normal"/>
    <w:rsid w:val="008466BE"/>
    <w:pPr>
      <w:bidi w:val="0"/>
      <w:spacing w:before="100" w:beforeAutospacing="1" w:after="100" w:afterAutospacing="1"/>
      <w:jc w:val="left"/>
    </w:pPr>
    <w:rPr>
      <w:rFonts w:cs="Times New Roman"/>
      <w:szCs w:val="24"/>
    </w:rPr>
  </w:style>
  <w:style w:type="paragraph" w:styleId="FootnoteText">
    <w:name w:val="footnote text"/>
    <w:basedOn w:val="Normal"/>
    <w:link w:val="FootnoteTextChar"/>
    <w:semiHidden/>
    <w:rsid w:val="008466BE"/>
    <w:pPr>
      <w:bidi w:val="0"/>
      <w:jc w:val="left"/>
    </w:pPr>
    <w:rPr>
      <w:rFonts w:cs="Times New Roman"/>
    </w:rPr>
  </w:style>
  <w:style w:type="character" w:customStyle="1" w:styleId="FootnoteTextChar">
    <w:name w:val="Footnote Text Char"/>
    <w:basedOn w:val="DefaultParagraphFont"/>
    <w:link w:val="FootnoteText"/>
    <w:rsid w:val="008466BE"/>
    <w:rPr>
      <w:sz w:val="24"/>
      <w:szCs w:val="28"/>
      <w:lang w:val="en-US" w:eastAsia="en-US" w:bidi="ar-SA"/>
    </w:rPr>
  </w:style>
  <w:style w:type="character" w:styleId="FootnoteReference">
    <w:name w:val="footnote reference"/>
    <w:basedOn w:val="DefaultParagraphFont"/>
    <w:semiHidden/>
    <w:rsid w:val="008466BE"/>
    <w:rPr>
      <w:rFonts w:cs="Times New Roman"/>
      <w:vertAlign w:val="superscript"/>
    </w:rPr>
  </w:style>
  <w:style w:type="paragraph" w:styleId="ListParagraph">
    <w:name w:val="List Paragraph"/>
    <w:basedOn w:val="Normal"/>
    <w:qFormat/>
    <w:rsid w:val="008466BE"/>
    <w:pPr>
      <w:bidi w:val="0"/>
      <w:ind w:left="720"/>
      <w:jc w:val="left"/>
    </w:pPr>
    <w:rPr>
      <w:rFonts w:cs="Times New Roman"/>
      <w:szCs w:val="24"/>
      <w:lang w:bidi="fa-IR"/>
    </w:rPr>
  </w:style>
  <w:style w:type="paragraph" w:styleId="BalloonText">
    <w:name w:val="Balloon Text"/>
    <w:basedOn w:val="Normal"/>
    <w:link w:val="BalloonTextChar"/>
    <w:uiPriority w:val="99"/>
    <w:semiHidden/>
    <w:unhideWhenUsed/>
    <w:rsid w:val="002E0019"/>
    <w:rPr>
      <w:rFonts w:ascii="Tahoma" w:hAnsi="Tahoma" w:cs="Tahoma"/>
      <w:sz w:val="16"/>
      <w:szCs w:val="16"/>
    </w:rPr>
  </w:style>
  <w:style w:type="character" w:customStyle="1" w:styleId="BalloonTextChar">
    <w:name w:val="Balloon Text Char"/>
    <w:basedOn w:val="DefaultParagraphFont"/>
    <w:link w:val="BalloonText"/>
    <w:uiPriority w:val="99"/>
    <w:semiHidden/>
    <w:rsid w:val="002E0019"/>
    <w:rPr>
      <w:rFonts w:ascii="Tahoma" w:hAnsi="Tahoma" w:cs="Tahoma"/>
      <w:sz w:val="16"/>
      <w:szCs w:val="16"/>
    </w:rPr>
  </w:style>
  <w:style w:type="table" w:styleId="TableGrid">
    <w:name w:val="Table Grid"/>
    <w:basedOn w:val="TableNormal"/>
    <w:uiPriority w:val="59"/>
    <w:rsid w:val="00DE52D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C23ECA-94BE-4460-8392-09C2E64B3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1582</Words>
  <Characters>9018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موافقتنامه</vt:lpstr>
    </vt:vector>
  </TitlesOfParts>
  <Company/>
  <LinksUpToDate>false</LinksUpToDate>
  <CharactersWithSpaces>10579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موافقتنامه</dc:title>
  <dc:creator>Amir Forsat</dc:creator>
  <cp:lastModifiedBy>نیل فروشان هانیه</cp:lastModifiedBy>
  <cp:revision>6</cp:revision>
  <cp:lastPrinted>2020-06-22T05:22:00Z</cp:lastPrinted>
  <dcterms:created xsi:type="dcterms:W3CDTF">2026-06-20T06:25:00Z</dcterms:created>
  <dcterms:modified xsi:type="dcterms:W3CDTF">2026-06-20T06:30:00Z</dcterms:modified>
</cp:coreProperties>
</file>